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39" w:type="dxa"/>
        <w:tblInd w:w="284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4687"/>
      </w:tblGrid>
      <w:tr w:rsidR="001B45B5" w14:paraId="2468375F" w14:textId="77777777" w:rsidTr="00B11F64">
        <w:trPr>
          <w:trHeight w:val="287"/>
        </w:trPr>
        <w:tc>
          <w:tcPr>
            <w:tcW w:w="8936" w:type="dxa"/>
            <w:gridSpan w:val="2"/>
            <w:tcBorders>
              <w:top w:val="single" w:sz="5" w:space="0" w:color="9BBB59"/>
              <w:left w:val="nil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6B79380D" w14:textId="77777777" w:rsidR="001B45B5" w:rsidRDefault="001B45B5" w:rsidP="00B11F6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FFFFFF"/>
              </w:rPr>
              <w:t xml:space="preserve">PLANO DE DISCIPLINA </w:t>
            </w:r>
          </w:p>
        </w:tc>
      </w:tr>
      <w:tr w:rsidR="001B45B5" w14:paraId="0517243D" w14:textId="77777777" w:rsidTr="00B11F64">
        <w:trPr>
          <w:trHeight w:val="286"/>
        </w:trPr>
        <w:tc>
          <w:tcPr>
            <w:tcW w:w="8936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D20F9AC" w14:textId="77777777" w:rsidR="001B45B5" w:rsidRDefault="001B45B5" w:rsidP="00B11F6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1B45B5" w14:paraId="205BE249" w14:textId="77777777" w:rsidTr="00B11F64">
        <w:trPr>
          <w:trHeight w:val="560"/>
        </w:trPr>
        <w:tc>
          <w:tcPr>
            <w:tcW w:w="8936" w:type="dxa"/>
            <w:gridSpan w:val="2"/>
            <w:tcBorders>
              <w:top w:val="single" w:sz="2" w:space="0" w:color="EAF1DD"/>
              <w:left w:val="single" w:sz="3" w:space="0" w:color="C2D69B"/>
              <w:bottom w:val="single" w:sz="3" w:space="0" w:color="C2D69B"/>
              <w:right w:val="single" w:sz="3" w:space="0" w:color="C2D69B"/>
            </w:tcBorders>
            <w:shd w:val="clear" w:color="auto" w:fill="EAF1DD"/>
          </w:tcPr>
          <w:p w14:paraId="63D5E916" w14:textId="77777777" w:rsidR="001B45B5" w:rsidRDefault="001B45B5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CURSO: </w:t>
            </w:r>
            <w:r>
              <w:t>ESPECIALIZAÇÃO EM LÍNGUAS ESTRANGEIRAS MODERNAS A DISTÂNCIA – INGLÊS E ESPANHOL</w:t>
            </w:r>
            <w:r>
              <w:rPr>
                <w:b/>
              </w:rPr>
              <w:t xml:space="preserve">   </w:t>
            </w:r>
          </w:p>
        </w:tc>
      </w:tr>
      <w:tr w:rsidR="001B45B5" w14:paraId="604BA93A" w14:textId="77777777" w:rsidTr="00B11F64">
        <w:tblPrEx>
          <w:tblCellMar>
            <w:top w:w="4" w:type="dxa"/>
            <w:left w:w="104" w:type="dxa"/>
            <w:right w:w="51" w:type="dxa"/>
          </w:tblCellMar>
        </w:tblPrEx>
        <w:trPr>
          <w:trHeight w:val="604"/>
        </w:trPr>
        <w:tc>
          <w:tcPr>
            <w:tcW w:w="4251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004D693" w14:textId="77777777" w:rsidR="001B45B5" w:rsidRDefault="001B45B5" w:rsidP="00B11F64">
            <w:pPr>
              <w:spacing w:after="0" w:line="259" w:lineRule="auto"/>
              <w:ind w:left="75" w:firstLine="0"/>
              <w:jc w:val="left"/>
            </w:pPr>
            <w:r>
              <w:rPr>
                <w:b/>
              </w:rPr>
              <w:t>DISCIPLINA:</w:t>
            </w:r>
            <w:r>
              <w:t xml:space="preserve"> Trabalho de Conclusão de Curso  </w:t>
            </w:r>
          </w:p>
        </w:tc>
        <w:tc>
          <w:tcPr>
            <w:tcW w:w="4685" w:type="dxa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4A886E4" w14:textId="77777777" w:rsidR="001B45B5" w:rsidRDefault="001B45B5" w:rsidP="00B11F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013 </w:t>
            </w:r>
          </w:p>
        </w:tc>
      </w:tr>
      <w:tr w:rsidR="001B45B5" w14:paraId="342CBDFD" w14:textId="77777777" w:rsidTr="00B11F64">
        <w:tblPrEx>
          <w:tblCellMar>
            <w:top w:w="4" w:type="dxa"/>
            <w:left w:w="104" w:type="dxa"/>
            <w:right w:w="51" w:type="dxa"/>
          </w:tblCellMar>
        </w:tblPrEx>
        <w:trPr>
          <w:trHeight w:val="287"/>
        </w:trPr>
        <w:tc>
          <w:tcPr>
            <w:tcW w:w="8936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1A7F9F3" w14:textId="77777777" w:rsidR="001B45B5" w:rsidRDefault="001B45B5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 e Elaboração de projeto</w:t>
            </w:r>
            <w:r>
              <w:rPr>
                <w:b/>
              </w:rPr>
              <w:t xml:space="preserve"> </w:t>
            </w:r>
          </w:p>
        </w:tc>
      </w:tr>
      <w:tr w:rsidR="001B45B5" w14:paraId="04DFEE53" w14:textId="77777777" w:rsidTr="00B11F64">
        <w:tblPrEx>
          <w:tblCellMar>
            <w:top w:w="4" w:type="dxa"/>
            <w:left w:w="104" w:type="dxa"/>
            <w:right w:w="51" w:type="dxa"/>
          </w:tblCellMar>
        </w:tblPrEx>
        <w:trPr>
          <w:trHeight w:val="285"/>
        </w:trPr>
        <w:tc>
          <w:tcPr>
            <w:tcW w:w="8936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3815D2A" w14:textId="77777777" w:rsidR="001B45B5" w:rsidRDefault="001B45B5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1B45B5" w14:paraId="68E9312C" w14:textId="77777777" w:rsidTr="00B11F64">
        <w:tblPrEx>
          <w:tblCellMar>
            <w:top w:w="4" w:type="dxa"/>
            <w:left w:w="104" w:type="dxa"/>
            <w:right w:w="51" w:type="dxa"/>
          </w:tblCellMar>
        </w:tblPrEx>
        <w:trPr>
          <w:trHeight w:val="287"/>
        </w:trPr>
        <w:tc>
          <w:tcPr>
            <w:tcW w:w="8936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DC6A65E" w14:textId="77777777" w:rsidR="001B45B5" w:rsidRDefault="001B45B5" w:rsidP="00B11F6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1B45B5" w14:paraId="6F744636" w14:textId="77777777" w:rsidTr="00B11F64">
        <w:tblPrEx>
          <w:tblCellMar>
            <w:top w:w="4" w:type="dxa"/>
            <w:left w:w="104" w:type="dxa"/>
            <w:right w:w="51" w:type="dxa"/>
          </w:tblCellMar>
        </w:tblPrEx>
        <w:trPr>
          <w:trHeight w:val="285"/>
        </w:trPr>
        <w:tc>
          <w:tcPr>
            <w:tcW w:w="8936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5105AB2" w14:textId="77777777" w:rsidR="001B45B5" w:rsidRDefault="001B45B5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60h </w:t>
            </w:r>
          </w:p>
        </w:tc>
      </w:tr>
      <w:tr w:rsidR="001B45B5" w14:paraId="2760D93A" w14:textId="77777777" w:rsidTr="00B11F64">
        <w:tblPrEx>
          <w:tblCellMar>
            <w:top w:w="4" w:type="dxa"/>
            <w:left w:w="104" w:type="dxa"/>
            <w:right w:w="51" w:type="dxa"/>
          </w:tblCellMar>
        </w:tblPrEx>
        <w:trPr>
          <w:trHeight w:val="287"/>
        </w:trPr>
        <w:tc>
          <w:tcPr>
            <w:tcW w:w="8936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AB686DE" w14:textId="77777777" w:rsidR="001B45B5" w:rsidRDefault="001B45B5" w:rsidP="00B11F6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1B45B5" w14:paraId="74D2B56E" w14:textId="77777777" w:rsidTr="00B11F64">
        <w:tblPrEx>
          <w:tblCellMar>
            <w:top w:w="4" w:type="dxa"/>
            <w:left w:w="104" w:type="dxa"/>
            <w:right w:w="51" w:type="dxa"/>
          </w:tblCellMar>
        </w:tblPrEx>
        <w:trPr>
          <w:trHeight w:val="561"/>
        </w:trPr>
        <w:tc>
          <w:tcPr>
            <w:tcW w:w="8936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97A5319" w14:textId="77777777" w:rsidR="001B45B5" w:rsidRDefault="001B45B5" w:rsidP="00B11F64">
            <w:pPr>
              <w:spacing w:after="0" w:line="259" w:lineRule="auto"/>
              <w:ind w:left="3" w:firstLine="0"/>
            </w:pPr>
            <w:r>
              <w:t xml:space="preserve">Desenvolvimento e pesquisa sobre o tema a ser dissertado. Submissão do artigo relativo ao TCC. Apresentação do trabalho de conclusão de curso. </w:t>
            </w:r>
          </w:p>
        </w:tc>
      </w:tr>
      <w:tr w:rsidR="001B45B5" w14:paraId="259090A1" w14:textId="77777777" w:rsidTr="00B11F64">
        <w:tblPrEx>
          <w:tblCellMar>
            <w:top w:w="4" w:type="dxa"/>
            <w:left w:w="104" w:type="dxa"/>
            <w:right w:w="51" w:type="dxa"/>
          </w:tblCellMar>
        </w:tblPrEx>
        <w:trPr>
          <w:trHeight w:val="286"/>
        </w:trPr>
        <w:tc>
          <w:tcPr>
            <w:tcW w:w="8936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2872483" w14:textId="77777777" w:rsidR="001B45B5" w:rsidRDefault="001B45B5" w:rsidP="00B11F6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1B45B5" w14:paraId="3B99190D" w14:textId="77777777" w:rsidTr="00B11F64">
        <w:tblPrEx>
          <w:tblCellMar>
            <w:top w:w="4" w:type="dxa"/>
            <w:left w:w="104" w:type="dxa"/>
            <w:right w:w="51" w:type="dxa"/>
          </w:tblCellMar>
        </w:tblPrEx>
        <w:trPr>
          <w:trHeight w:val="3446"/>
        </w:trPr>
        <w:tc>
          <w:tcPr>
            <w:tcW w:w="8936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6093E91" w14:textId="77777777" w:rsidR="001B45B5" w:rsidRDefault="001B45B5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1BB1FE7F" w14:textId="77777777" w:rsidR="001B45B5" w:rsidRDefault="001B45B5" w:rsidP="00B11F64">
            <w:pPr>
              <w:spacing w:after="0" w:line="238" w:lineRule="auto"/>
              <w:ind w:left="3" w:firstLine="0"/>
            </w:pPr>
            <w:r>
              <w:t xml:space="preserve">Escrever um artigo, que será realizado individualmente e acompanhado pelo professor orientador </w:t>
            </w:r>
          </w:p>
          <w:p w14:paraId="167CFBFF" w14:textId="77777777" w:rsidR="001B45B5" w:rsidRDefault="001B45B5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53DC1F68" w14:textId="77777777" w:rsidR="001B45B5" w:rsidRDefault="001B45B5" w:rsidP="00B11F64">
            <w:pPr>
              <w:spacing w:after="29" w:line="259" w:lineRule="auto"/>
              <w:ind w:left="3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3EADB458" w14:textId="77777777" w:rsidR="001B45B5" w:rsidRDefault="001B45B5" w:rsidP="001B45B5">
            <w:pPr>
              <w:numPr>
                <w:ilvl w:val="0"/>
                <w:numId w:val="1"/>
              </w:numPr>
              <w:spacing w:after="30" w:line="259" w:lineRule="auto"/>
              <w:ind w:hanging="360"/>
              <w:jc w:val="left"/>
            </w:pPr>
            <w:r>
              <w:t>Realizar pesquisas cientificas;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8EC6C76" w14:textId="77777777" w:rsidR="001B45B5" w:rsidRDefault="001B45B5" w:rsidP="001B45B5">
            <w:pPr>
              <w:numPr>
                <w:ilvl w:val="0"/>
                <w:numId w:val="1"/>
              </w:numPr>
              <w:spacing w:after="18" w:line="265" w:lineRule="auto"/>
              <w:ind w:hanging="360"/>
              <w:jc w:val="left"/>
            </w:pPr>
            <w:r>
              <w:t xml:space="preserve">Dissertar sobre temas relativos </w:t>
            </w:r>
            <w:proofErr w:type="gramStart"/>
            <w:r>
              <w:t>a</w:t>
            </w:r>
            <w:proofErr w:type="gramEnd"/>
            <w:r>
              <w:t xml:space="preserve"> área das línguas estrangeiras - </w:t>
            </w:r>
            <w:proofErr w:type="spellStart"/>
            <w:r>
              <w:t>inlgês</w:t>
            </w:r>
            <w:proofErr w:type="spellEnd"/>
            <w:r>
              <w:t xml:space="preserve"> e/ou espanhol;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109B234" w14:textId="77777777" w:rsidR="001B45B5" w:rsidRDefault="001B45B5" w:rsidP="001B45B5">
            <w:pPr>
              <w:numPr>
                <w:ilvl w:val="0"/>
                <w:numId w:val="1"/>
              </w:numPr>
              <w:spacing w:after="29" w:line="259" w:lineRule="auto"/>
              <w:ind w:hanging="360"/>
              <w:jc w:val="left"/>
            </w:pPr>
            <w:r>
              <w:t>Realizar pesquisas relevantes para o ensino e aprendizagem de língua estrangeira;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C06255F" w14:textId="77777777" w:rsidR="001B45B5" w:rsidRDefault="001B45B5" w:rsidP="001B45B5">
            <w:pPr>
              <w:numPr>
                <w:ilvl w:val="0"/>
                <w:numId w:val="1"/>
              </w:numPr>
              <w:spacing w:after="0" w:line="266" w:lineRule="auto"/>
              <w:ind w:hanging="360"/>
              <w:jc w:val="left"/>
            </w:pPr>
            <w:r>
              <w:t>Produzir textos sobre temas que possam auxiliar nas aulas dos professores de línguas estrangeiras – inglês e/ou espanhol.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2D474FE" w14:textId="77777777" w:rsidR="001B45B5" w:rsidRDefault="001B45B5" w:rsidP="00B11F64">
            <w:pPr>
              <w:spacing w:after="0" w:line="259" w:lineRule="auto"/>
              <w:ind w:left="599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B45B5" w14:paraId="1D376EAF" w14:textId="77777777" w:rsidTr="00B11F64">
        <w:tblPrEx>
          <w:tblCellMar>
            <w:top w:w="4" w:type="dxa"/>
            <w:left w:w="104" w:type="dxa"/>
            <w:right w:w="51" w:type="dxa"/>
          </w:tblCellMar>
        </w:tblPrEx>
        <w:trPr>
          <w:trHeight w:val="287"/>
        </w:trPr>
        <w:tc>
          <w:tcPr>
            <w:tcW w:w="8936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B62ED52" w14:textId="77777777" w:rsidR="001B45B5" w:rsidRDefault="001B45B5" w:rsidP="00B11F6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CONTEÚDO PROGRAMÁTICO </w:t>
            </w:r>
          </w:p>
        </w:tc>
      </w:tr>
      <w:tr w:rsidR="001B45B5" w14:paraId="49EE5D02" w14:textId="77777777" w:rsidTr="00B11F64">
        <w:tblPrEx>
          <w:tblCellMar>
            <w:top w:w="4" w:type="dxa"/>
            <w:left w:w="104" w:type="dxa"/>
            <w:right w:w="51" w:type="dxa"/>
          </w:tblCellMar>
        </w:tblPrEx>
        <w:trPr>
          <w:trHeight w:val="1665"/>
        </w:trPr>
        <w:tc>
          <w:tcPr>
            <w:tcW w:w="8936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29DE7D8" w14:textId="77777777" w:rsidR="001B45B5" w:rsidRDefault="001B45B5" w:rsidP="00B11F64">
            <w:pPr>
              <w:spacing w:after="0" w:line="259" w:lineRule="auto"/>
              <w:ind w:left="3" w:firstLine="0"/>
              <w:jc w:val="left"/>
            </w:pPr>
            <w:r>
              <w:t xml:space="preserve">Reflexões sobre a orientação; </w:t>
            </w:r>
          </w:p>
          <w:p w14:paraId="2ED4331E" w14:textId="77777777" w:rsidR="001B45B5" w:rsidRDefault="001B45B5" w:rsidP="00B11F64">
            <w:pPr>
              <w:spacing w:after="0" w:line="259" w:lineRule="auto"/>
              <w:ind w:left="3" w:firstLine="0"/>
              <w:jc w:val="left"/>
            </w:pPr>
            <w:r>
              <w:t xml:space="preserve">Reflexões sobre o papel do orientando; </w:t>
            </w:r>
          </w:p>
          <w:p w14:paraId="1DB9E43C" w14:textId="77777777" w:rsidR="001B45B5" w:rsidRDefault="001B45B5" w:rsidP="00B11F64">
            <w:pPr>
              <w:spacing w:after="0" w:line="259" w:lineRule="auto"/>
              <w:ind w:left="3" w:firstLine="0"/>
              <w:jc w:val="left"/>
            </w:pPr>
            <w:r>
              <w:t xml:space="preserve">Etapas de um Trabalho de Conclusão de curso; </w:t>
            </w:r>
          </w:p>
          <w:p w14:paraId="7F759F92" w14:textId="77777777" w:rsidR="001B45B5" w:rsidRDefault="001B45B5" w:rsidP="00B11F64">
            <w:pPr>
              <w:spacing w:after="0" w:line="259" w:lineRule="auto"/>
              <w:ind w:left="3" w:firstLine="0"/>
              <w:jc w:val="left"/>
            </w:pPr>
            <w:r>
              <w:t xml:space="preserve">Composição de uma banca; </w:t>
            </w:r>
          </w:p>
          <w:p w14:paraId="5E7792B5" w14:textId="77777777" w:rsidR="001B45B5" w:rsidRDefault="001B45B5" w:rsidP="00B11F64">
            <w:pPr>
              <w:spacing w:after="0" w:line="259" w:lineRule="auto"/>
              <w:ind w:left="3" w:firstLine="0"/>
              <w:jc w:val="left"/>
            </w:pPr>
            <w:r>
              <w:t xml:space="preserve">Defesa de um Trabalho de Conclusão de curso. </w:t>
            </w:r>
          </w:p>
          <w:p w14:paraId="2C440E89" w14:textId="77777777" w:rsidR="001B45B5" w:rsidRDefault="001B45B5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B45B5" w14:paraId="4E1DCB2C" w14:textId="77777777" w:rsidTr="00B11F64">
        <w:tblPrEx>
          <w:tblCellMar>
            <w:top w:w="4" w:type="dxa"/>
            <w:left w:w="104" w:type="dxa"/>
            <w:right w:w="51" w:type="dxa"/>
          </w:tblCellMar>
        </w:tblPrEx>
        <w:trPr>
          <w:trHeight w:val="287"/>
        </w:trPr>
        <w:tc>
          <w:tcPr>
            <w:tcW w:w="8936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5872FB41" w14:textId="77777777" w:rsidR="001B45B5" w:rsidRDefault="001B45B5" w:rsidP="00B11F6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METODOLOGIA </w:t>
            </w:r>
          </w:p>
        </w:tc>
      </w:tr>
      <w:tr w:rsidR="001B45B5" w14:paraId="713078A3" w14:textId="77777777" w:rsidTr="00B11F64">
        <w:tblPrEx>
          <w:tblCellMar>
            <w:top w:w="4" w:type="dxa"/>
            <w:left w:w="104" w:type="dxa"/>
            <w:right w:w="51" w:type="dxa"/>
          </w:tblCellMar>
        </w:tblPrEx>
        <w:trPr>
          <w:trHeight w:val="838"/>
        </w:trPr>
        <w:tc>
          <w:tcPr>
            <w:tcW w:w="8936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80839AA" w14:textId="77777777" w:rsidR="001B45B5" w:rsidRDefault="001B45B5" w:rsidP="00B11F64">
            <w:pPr>
              <w:spacing w:after="0" w:line="245" w:lineRule="auto"/>
              <w:ind w:left="3" w:firstLine="0"/>
              <w:jc w:val="left"/>
            </w:pPr>
            <w:r>
              <w:t>Encontros presenciais ou a distância com a participação do professor orientador e orientando.</w:t>
            </w:r>
            <w:r>
              <w:rPr>
                <w:b/>
              </w:rPr>
              <w:t xml:space="preserve"> </w:t>
            </w:r>
          </w:p>
          <w:p w14:paraId="1E991111" w14:textId="77777777" w:rsidR="001B45B5" w:rsidRDefault="001B45B5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1B45B5" w14:paraId="34AC55A7" w14:textId="77777777" w:rsidTr="00B11F64">
        <w:tblPrEx>
          <w:tblCellMar>
            <w:top w:w="4" w:type="dxa"/>
            <w:left w:w="104" w:type="dxa"/>
            <w:right w:w="51" w:type="dxa"/>
          </w:tblCellMar>
        </w:tblPrEx>
        <w:trPr>
          <w:trHeight w:val="287"/>
        </w:trPr>
        <w:tc>
          <w:tcPr>
            <w:tcW w:w="8936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6B90FFA5" w14:textId="77777777" w:rsidR="001B45B5" w:rsidRDefault="001B45B5" w:rsidP="00B11F6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1B45B5" w14:paraId="70DA6451" w14:textId="77777777" w:rsidTr="00B11F64">
        <w:tblPrEx>
          <w:tblCellMar>
            <w:top w:w="4" w:type="dxa"/>
            <w:left w:w="104" w:type="dxa"/>
            <w:right w:w="51" w:type="dxa"/>
          </w:tblCellMar>
        </w:tblPrEx>
        <w:trPr>
          <w:trHeight w:val="1469"/>
        </w:trPr>
        <w:tc>
          <w:tcPr>
            <w:tcW w:w="8936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25EB31F" w14:textId="77777777" w:rsidR="001B45B5" w:rsidRDefault="001B45B5" w:rsidP="00B11F64">
            <w:pPr>
              <w:spacing w:after="0" w:line="259" w:lineRule="auto"/>
              <w:ind w:left="319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Computador ou similar </w:t>
            </w:r>
          </w:p>
          <w:p w14:paraId="160A82BB" w14:textId="77777777" w:rsidR="001B45B5" w:rsidRDefault="001B45B5" w:rsidP="00B11F64">
            <w:pPr>
              <w:spacing w:after="0" w:line="259" w:lineRule="auto"/>
              <w:ind w:left="319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Rede de internet </w:t>
            </w:r>
          </w:p>
          <w:p w14:paraId="2C460AF0" w14:textId="77777777" w:rsidR="001B45B5" w:rsidRDefault="001B45B5" w:rsidP="00B11F64">
            <w:pPr>
              <w:spacing w:after="0" w:line="259" w:lineRule="auto"/>
              <w:ind w:left="319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Monografias, dissertações e teses </w:t>
            </w:r>
          </w:p>
          <w:p w14:paraId="161E6C36" w14:textId="77777777" w:rsidR="001B45B5" w:rsidRDefault="001B45B5" w:rsidP="00B11F64">
            <w:pPr>
              <w:spacing w:after="12" w:line="259" w:lineRule="auto"/>
              <w:ind w:left="319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</w:t>
            </w:r>
          </w:p>
          <w:p w14:paraId="282A10FC" w14:textId="77777777" w:rsidR="001B45B5" w:rsidRDefault="001B45B5" w:rsidP="00B11F64">
            <w:pPr>
              <w:spacing w:after="0" w:line="259" w:lineRule="auto"/>
              <w:ind w:left="319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B45B5" w14:paraId="20AB79E9" w14:textId="77777777" w:rsidTr="00B11F64">
        <w:tblPrEx>
          <w:tblCellMar>
            <w:top w:w="4" w:type="dxa"/>
            <w:left w:w="104" w:type="dxa"/>
            <w:right w:w="51" w:type="dxa"/>
          </w:tblCellMar>
        </w:tblPrEx>
        <w:trPr>
          <w:trHeight w:val="283"/>
        </w:trPr>
        <w:tc>
          <w:tcPr>
            <w:tcW w:w="8936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547704A" w14:textId="77777777" w:rsidR="001B45B5" w:rsidRDefault="001B45B5" w:rsidP="00B11F64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1B45B5" w14:paraId="07289E42" w14:textId="77777777" w:rsidTr="00B11F64">
        <w:tblPrEx>
          <w:tblCellMar>
            <w:top w:w="4" w:type="dxa"/>
            <w:left w:w="104" w:type="dxa"/>
            <w:right w:w="51" w:type="dxa"/>
          </w:tblCellMar>
        </w:tblPrEx>
        <w:trPr>
          <w:trHeight w:val="565"/>
        </w:trPr>
        <w:tc>
          <w:tcPr>
            <w:tcW w:w="8936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D70ADDE" w14:textId="77777777" w:rsidR="001B45B5" w:rsidRDefault="001B45B5" w:rsidP="00B11F64">
            <w:pPr>
              <w:spacing w:after="0" w:line="259" w:lineRule="auto"/>
              <w:ind w:left="3" w:firstLine="0"/>
              <w:jc w:val="left"/>
            </w:pPr>
            <w:r>
              <w:t xml:space="preserve">Produção de um artigo científico com defesa do trabalho de conclusão de curso. </w:t>
            </w:r>
          </w:p>
          <w:p w14:paraId="16CB0FC4" w14:textId="77777777" w:rsidR="001B45B5" w:rsidRDefault="001B45B5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B45B5" w14:paraId="4C60A4A1" w14:textId="77777777" w:rsidTr="00B11F64">
        <w:tblPrEx>
          <w:tblCellMar>
            <w:top w:w="4" w:type="dxa"/>
            <w:left w:w="104" w:type="dxa"/>
            <w:right w:w="51" w:type="dxa"/>
          </w:tblCellMar>
        </w:tblPrEx>
        <w:trPr>
          <w:trHeight w:val="283"/>
        </w:trPr>
        <w:tc>
          <w:tcPr>
            <w:tcW w:w="8936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C4C0B77" w14:textId="77777777" w:rsidR="001B45B5" w:rsidRDefault="001B45B5" w:rsidP="00B11F6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lastRenderedPageBreak/>
              <w:t xml:space="preserve">BIBLIOGRAFIA </w:t>
            </w:r>
          </w:p>
        </w:tc>
      </w:tr>
      <w:tr w:rsidR="001B45B5" w14:paraId="3E405338" w14:textId="77777777" w:rsidTr="00B11F64">
        <w:tblPrEx>
          <w:tblCellMar>
            <w:top w:w="4" w:type="dxa"/>
            <w:left w:w="104" w:type="dxa"/>
            <w:right w:w="51" w:type="dxa"/>
          </w:tblCellMar>
        </w:tblPrEx>
        <w:trPr>
          <w:trHeight w:val="2883"/>
        </w:trPr>
        <w:tc>
          <w:tcPr>
            <w:tcW w:w="8936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32988A82" w14:textId="77777777" w:rsidR="001B45B5" w:rsidRDefault="001B45B5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BÁSICA</w:t>
            </w:r>
            <w:r>
              <w:t xml:space="preserve"> </w:t>
            </w:r>
          </w:p>
          <w:p w14:paraId="210664C9" w14:textId="77777777" w:rsidR="001B45B5" w:rsidRDefault="001B45B5" w:rsidP="00B11F64">
            <w:pPr>
              <w:spacing w:after="12" w:line="252" w:lineRule="auto"/>
              <w:ind w:left="3" w:firstLine="0"/>
            </w:pPr>
            <w:r>
              <w:t xml:space="preserve">LAKATOS, Eva Maria; MARCONI, Marina de Andrade. </w:t>
            </w:r>
            <w:r>
              <w:rPr>
                <w:b/>
              </w:rPr>
              <w:t>Fundamentos de metodologia científica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t xml:space="preserve">7 ed. São Paulo: Atlas, 2010. </w:t>
            </w:r>
          </w:p>
          <w:p w14:paraId="0D553868" w14:textId="77777777" w:rsidR="001B45B5" w:rsidRDefault="001B45B5" w:rsidP="00B11F64">
            <w:pPr>
              <w:spacing w:after="15" w:line="253" w:lineRule="auto"/>
              <w:ind w:left="3" w:firstLine="0"/>
            </w:pPr>
            <w:r>
              <w:t xml:space="preserve">LAVILLE, C. e DIONNE, J. </w:t>
            </w:r>
            <w:r>
              <w:rPr>
                <w:b/>
              </w:rPr>
              <w:t xml:space="preserve">A construção do saber: manual de metodologia da pesquisa em ciências humanas. </w:t>
            </w:r>
            <w:r>
              <w:t xml:space="preserve">Porto Alegre/Belo Horizonte: Artmed/UFMG, 1999. </w:t>
            </w:r>
          </w:p>
          <w:p w14:paraId="1961A8E7" w14:textId="77777777" w:rsidR="001B45B5" w:rsidRDefault="001B45B5" w:rsidP="00B11F64">
            <w:pPr>
              <w:spacing w:after="0" w:line="256" w:lineRule="auto"/>
              <w:ind w:left="3" w:firstLine="0"/>
              <w:jc w:val="left"/>
            </w:pPr>
            <w:r>
              <w:t xml:space="preserve">MARTINS, Gilberto de Andrade. </w:t>
            </w:r>
            <w:r>
              <w:rPr>
                <w:b/>
              </w:rPr>
              <w:t xml:space="preserve">Manual para elaboração de monografias e dissertações. </w:t>
            </w:r>
            <w:r>
              <w:t xml:space="preserve">São Paulo: Atlas, 1994. </w:t>
            </w:r>
          </w:p>
          <w:p w14:paraId="52996575" w14:textId="77777777" w:rsidR="001B45B5" w:rsidRDefault="001B45B5" w:rsidP="00B11F6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  <w:p w14:paraId="61D6148A" w14:textId="77777777" w:rsidR="001B45B5" w:rsidRDefault="001B45B5" w:rsidP="00B11F6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COMPLEMENTAR</w:t>
            </w:r>
            <w:r>
              <w:t xml:space="preserve"> </w:t>
            </w:r>
          </w:p>
          <w:p w14:paraId="6CDEE692" w14:textId="77777777" w:rsidR="001B45B5" w:rsidRDefault="001B45B5" w:rsidP="00B11F64">
            <w:pPr>
              <w:spacing w:after="0" w:line="259" w:lineRule="auto"/>
              <w:ind w:left="35" w:firstLine="0"/>
              <w:jc w:val="left"/>
            </w:pPr>
            <w:r>
              <w:t xml:space="preserve">ASSOCIAÇÃO BRASILEIRA DE NORMAS TÉCNICAS. NBR 6023: Informação e </w:t>
            </w:r>
          </w:p>
        </w:tc>
      </w:tr>
      <w:tr w:rsidR="001B45B5" w14:paraId="45CBCE71" w14:textId="77777777" w:rsidTr="00B11F64">
        <w:tblPrEx>
          <w:tblCellMar>
            <w:top w:w="28" w:type="dxa"/>
            <w:right w:w="52" w:type="dxa"/>
          </w:tblCellMar>
        </w:tblPrEx>
        <w:trPr>
          <w:trHeight w:val="3854"/>
        </w:trPr>
        <w:tc>
          <w:tcPr>
            <w:tcW w:w="8935" w:type="dxa"/>
            <w:gridSpan w:val="2"/>
            <w:tcBorders>
              <w:top w:val="single" w:sz="3" w:space="0" w:color="C2D69B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44C55FA3" w14:textId="77777777" w:rsidR="001B45B5" w:rsidRDefault="001B45B5" w:rsidP="00B11F64">
            <w:pPr>
              <w:spacing w:after="0" w:line="259" w:lineRule="auto"/>
              <w:ind w:left="32" w:firstLine="0"/>
              <w:jc w:val="left"/>
            </w:pPr>
            <w:r>
              <w:t xml:space="preserve">documentação, referências, elaboração, Rio de Janeiro, 2002. </w:t>
            </w:r>
          </w:p>
          <w:p w14:paraId="62F2D750" w14:textId="77777777" w:rsidR="001B45B5" w:rsidRDefault="001B45B5" w:rsidP="00B11F64">
            <w:pPr>
              <w:spacing w:after="0" w:line="255" w:lineRule="auto"/>
              <w:ind w:left="32" w:right="61" w:firstLine="0"/>
            </w:pPr>
            <w:r>
              <w:t xml:space="preserve">ASSOCIAÇÃO BRASILEIRA DE NORMAS TÉCNICAS. NBR 10520: Informação e documentação, apresentação de citações em documentos, Rio de Janeiro, 2002. ASSOCIAÇÃO BRASILEIRA DE NORMAS TÉCNICAS. NBR 14724: Informação e documentação, trabalhos acadêmica-apresentação, Rio de Janeiro, 2005. CERVO, Amado L. e BERVIAN, P. A. </w:t>
            </w:r>
            <w:r>
              <w:rPr>
                <w:b/>
              </w:rPr>
              <w:t>Metodologia científica.</w:t>
            </w:r>
            <w:r>
              <w:t xml:space="preserve"> 5. ed. São Paulo: Prentice Hall, 2006. </w:t>
            </w:r>
          </w:p>
          <w:p w14:paraId="193B15DF" w14:textId="77777777" w:rsidR="001B45B5" w:rsidRDefault="001B45B5" w:rsidP="00B11F64">
            <w:pPr>
              <w:spacing w:after="18" w:line="254" w:lineRule="auto"/>
              <w:ind w:left="32" w:right="745" w:hanging="16"/>
            </w:pPr>
            <w:r>
              <w:t xml:space="preserve">LAKATOS, E. M.; MARCONI, M. A. </w:t>
            </w:r>
            <w:r>
              <w:rPr>
                <w:b/>
              </w:rPr>
              <w:t xml:space="preserve">Metodologia do trabalho científico: procedimentos básicos, pesquisa bibliográfica, projeto e relatório, publicações </w:t>
            </w:r>
            <w:proofErr w:type="gramStart"/>
            <w:r>
              <w:rPr>
                <w:b/>
              </w:rPr>
              <w:t>e  trabalhos</w:t>
            </w:r>
            <w:proofErr w:type="gramEnd"/>
            <w:r>
              <w:rPr>
                <w:b/>
              </w:rPr>
              <w:t xml:space="preserve"> científicos.</w:t>
            </w:r>
            <w:r>
              <w:t xml:space="preserve"> 7. ed. São Paulo: Atlas, 2007. </w:t>
            </w:r>
          </w:p>
          <w:p w14:paraId="0AC2BE84" w14:textId="77777777" w:rsidR="001B45B5" w:rsidRDefault="001B45B5" w:rsidP="00B11F64">
            <w:pPr>
              <w:spacing w:after="16" w:line="249" w:lineRule="auto"/>
              <w:ind w:left="32" w:hanging="16"/>
            </w:pPr>
            <w:r>
              <w:t xml:space="preserve">SEVERINO, Antônio Joaquim. </w:t>
            </w:r>
            <w:r>
              <w:rPr>
                <w:b/>
              </w:rPr>
              <w:t>Metodologia do trabalho científico</w:t>
            </w:r>
            <w:r>
              <w:t xml:space="preserve">. São Paulo: Cortez, 2000. </w:t>
            </w:r>
          </w:p>
          <w:p w14:paraId="6C1391C3" w14:textId="77777777" w:rsidR="001B45B5" w:rsidRDefault="001B45B5" w:rsidP="00B11F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551A3BE" w14:textId="77777777" w:rsidR="004E24AC" w:rsidRDefault="004E24AC" w:rsidP="001B45B5">
      <w:pPr>
        <w:ind w:left="-142"/>
      </w:pPr>
    </w:p>
    <w:sectPr w:rsidR="004E2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777E4"/>
    <w:multiLevelType w:val="hybridMultilevel"/>
    <w:tmpl w:val="4C384DE6"/>
    <w:lvl w:ilvl="0" w:tplc="FCE44BAC">
      <w:start w:val="1"/>
      <w:numFmt w:val="bullet"/>
      <w:lvlText w:val="•"/>
      <w:lvlJc w:val="left"/>
      <w:pPr>
        <w:ind w:left="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9646">
      <w:start w:val="1"/>
      <w:numFmt w:val="bullet"/>
      <w:lvlText w:val="o"/>
      <w:lvlJc w:val="left"/>
      <w:pPr>
        <w:ind w:left="1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A3CCE">
      <w:start w:val="1"/>
      <w:numFmt w:val="bullet"/>
      <w:lvlText w:val="▪"/>
      <w:lvlJc w:val="left"/>
      <w:pPr>
        <w:ind w:left="2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AA4B6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43B20">
      <w:start w:val="1"/>
      <w:numFmt w:val="bullet"/>
      <w:lvlText w:val="o"/>
      <w:lvlJc w:val="left"/>
      <w:pPr>
        <w:ind w:left="3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8EFB6">
      <w:start w:val="1"/>
      <w:numFmt w:val="bullet"/>
      <w:lvlText w:val="▪"/>
      <w:lvlJc w:val="left"/>
      <w:pPr>
        <w:ind w:left="4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C8812">
      <w:start w:val="1"/>
      <w:numFmt w:val="bullet"/>
      <w:lvlText w:val="•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E1B04">
      <w:start w:val="1"/>
      <w:numFmt w:val="bullet"/>
      <w:lvlText w:val="o"/>
      <w:lvlJc w:val="left"/>
      <w:pPr>
        <w:ind w:left="5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002E6">
      <w:start w:val="1"/>
      <w:numFmt w:val="bullet"/>
      <w:lvlText w:val="▪"/>
      <w:lvlJc w:val="left"/>
      <w:pPr>
        <w:ind w:left="6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824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B5"/>
    <w:rsid w:val="001B45B5"/>
    <w:rsid w:val="004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F105"/>
  <w15:chartTrackingRefBased/>
  <w15:docId w15:val="{2F1DE49E-8DAF-4EE4-903F-5CB6D642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5B5"/>
    <w:pPr>
      <w:spacing w:after="5" w:line="361" w:lineRule="auto"/>
      <w:ind w:left="415" w:hanging="2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B45B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Maranhão</dc:creator>
  <cp:keywords/>
  <dc:description/>
  <cp:lastModifiedBy>Tatiana Maranhão</cp:lastModifiedBy>
  <cp:revision>1</cp:revision>
  <dcterms:created xsi:type="dcterms:W3CDTF">2022-09-13T13:16:00Z</dcterms:created>
  <dcterms:modified xsi:type="dcterms:W3CDTF">2022-09-13T13:22:00Z</dcterms:modified>
</cp:coreProperties>
</file>