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73" w:rsidRDefault="00463473">
      <w:pPr>
        <w:pStyle w:val="Corpodetexto"/>
        <w:ind w:left="4847"/>
        <w:rPr>
          <w:rFonts w:ascii="Times New Roman"/>
          <w:b w:val="0"/>
          <w:sz w:val="20"/>
        </w:rPr>
      </w:pPr>
    </w:p>
    <w:p w:rsidR="00463473" w:rsidRDefault="00463473">
      <w:pPr>
        <w:pStyle w:val="Corpodetexto"/>
        <w:ind w:left="4847"/>
        <w:rPr>
          <w:rFonts w:ascii="Times New Roman"/>
          <w:b w:val="0"/>
          <w:sz w:val="20"/>
        </w:rPr>
      </w:pPr>
    </w:p>
    <w:p w:rsidR="00433548" w:rsidRDefault="004C2BF9">
      <w:pPr>
        <w:pStyle w:val="Corpodetexto"/>
        <w:ind w:left="484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533163" cy="519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163" cy="51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548" w:rsidRDefault="004C2BF9">
      <w:pPr>
        <w:spacing w:before="95"/>
        <w:ind w:left="4193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MINISTÉRIO</w:t>
      </w:r>
      <w:r w:rsidR="00412EF5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DA</w:t>
      </w:r>
      <w:r w:rsidR="00412EF5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EDUCAÇÃO</w:t>
      </w:r>
    </w:p>
    <w:p w:rsidR="00433548" w:rsidRDefault="004C2BF9" w:rsidP="00412EF5">
      <w:pPr>
        <w:spacing w:before="68" w:line="309" w:lineRule="auto"/>
        <w:ind w:left="2416" w:right="1814" w:firstLine="534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SECRETARIA DE EDUCAÇÃO PROFISSIONAL E TECNOLÓGICA</w:t>
      </w:r>
      <w:r w:rsidR="00412EF5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INSTITUTO</w:t>
      </w:r>
      <w:r w:rsidR="00412EF5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FEDERAL</w:t>
      </w:r>
      <w:r w:rsidR="00412EF5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 w:rsidR="00412EF5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EDUCAÇÃO,</w:t>
      </w:r>
      <w:r w:rsidR="00412EF5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CIÊNCIA</w:t>
      </w:r>
      <w:r w:rsidR="00412EF5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E</w:t>
      </w:r>
      <w:r w:rsidR="00412EF5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TECNOLOGIADA</w:t>
      </w:r>
      <w:r w:rsidR="00412EF5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PARAÍBA</w:t>
      </w:r>
    </w:p>
    <w:p w:rsidR="00433548" w:rsidRDefault="004C2BF9">
      <w:pPr>
        <w:spacing w:before="2"/>
        <w:ind w:left="4415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CONSELHO</w:t>
      </w:r>
      <w:r w:rsidR="00412EF5">
        <w:rPr>
          <w:rFonts w:ascii="Calibri"/>
          <w:b/>
          <w:sz w:val="19"/>
        </w:rPr>
        <w:t xml:space="preserve"> </w:t>
      </w:r>
      <w:r>
        <w:rPr>
          <w:rFonts w:ascii="Calibri"/>
          <w:b/>
          <w:sz w:val="19"/>
        </w:rPr>
        <w:t>SUPERIOR</w:t>
      </w:r>
    </w:p>
    <w:p w:rsidR="00433548" w:rsidRDefault="00433548">
      <w:pPr>
        <w:pStyle w:val="Corpodetexto"/>
        <w:spacing w:before="4"/>
        <w:rPr>
          <w:rFonts w:ascii="Calibri"/>
        </w:rPr>
      </w:pPr>
    </w:p>
    <w:p w:rsidR="00433548" w:rsidRDefault="004C2BF9">
      <w:pPr>
        <w:ind w:left="795" w:right="217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RESOLUÇÃOAR</w:t>
      </w:r>
      <w:r w:rsidR="00412EF5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51/2022-CONSUPER/DAAOC/REITORIA/IFPB,</w:t>
      </w:r>
      <w:r w:rsidR="00412EF5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 w:rsidR="00412EF5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14</w:t>
      </w:r>
      <w:r w:rsidR="00412EF5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 w:rsidR="00412EF5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dezembro</w:t>
      </w:r>
      <w:r w:rsidR="00412EF5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 w:rsidR="00412EF5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2022</w:t>
      </w:r>
    </w:p>
    <w:p w:rsidR="00433548" w:rsidRDefault="004C2BF9">
      <w:pPr>
        <w:pStyle w:val="Corpodetexto"/>
        <w:spacing w:before="49"/>
        <w:ind w:left="1399" w:right="217"/>
        <w:jc w:val="center"/>
      </w:pPr>
      <w:r>
        <w:t>ANEXOIII</w:t>
      </w:r>
    </w:p>
    <w:p w:rsidR="00433548" w:rsidRDefault="00433548">
      <w:pPr>
        <w:pStyle w:val="Corpodetexto"/>
        <w:spacing w:before="2"/>
        <w:rPr>
          <w:sz w:val="17"/>
        </w:rPr>
      </w:pPr>
    </w:p>
    <w:p w:rsidR="00433548" w:rsidRDefault="004C2BF9">
      <w:pPr>
        <w:pStyle w:val="Ttulo1"/>
        <w:spacing w:line="218" w:lineRule="auto"/>
        <w:ind w:left="1882"/>
      </w:pPr>
      <w:r>
        <w:rPr>
          <w:spacing w:val="-1"/>
        </w:rPr>
        <w:t>DECLARAÇÃO</w:t>
      </w:r>
      <w:r w:rsidR="00F375F1">
        <w:rPr>
          <w:spacing w:val="-1"/>
        </w:rPr>
        <w:t xml:space="preserve"> </w:t>
      </w:r>
      <w:r>
        <w:rPr>
          <w:spacing w:val="-1"/>
        </w:rPr>
        <w:t>DE</w:t>
      </w:r>
      <w:r w:rsidR="00F375F1">
        <w:rPr>
          <w:spacing w:val="-1"/>
        </w:rPr>
        <w:t xml:space="preserve"> </w:t>
      </w:r>
      <w:r>
        <w:rPr>
          <w:spacing w:val="-1"/>
        </w:rPr>
        <w:t>RESPONSABILIDADE</w:t>
      </w:r>
      <w:r w:rsidR="00F375F1">
        <w:rPr>
          <w:spacing w:val="-1"/>
        </w:rPr>
        <w:t xml:space="preserve"> </w:t>
      </w:r>
      <w:r>
        <w:t>DA</w:t>
      </w:r>
      <w:r w:rsidR="00F375F1">
        <w:t xml:space="preserve"> </w:t>
      </w:r>
      <w:r>
        <w:t>AUTENTICIDADE</w:t>
      </w:r>
      <w:r w:rsidR="00F375F1">
        <w:t xml:space="preserve"> </w:t>
      </w:r>
      <w:r>
        <w:t>DOS</w:t>
      </w:r>
      <w:r w:rsidR="00F375F1">
        <w:t xml:space="preserve"> </w:t>
      </w:r>
      <w:r>
        <w:t>DOCUMENTOS</w:t>
      </w:r>
      <w:r w:rsidR="00F375F1">
        <w:t xml:space="preserve"> </w:t>
      </w:r>
      <w:r>
        <w:t>ANEXADOS</w:t>
      </w:r>
      <w:r w:rsidR="00F375F1">
        <w:t xml:space="preserve"> </w:t>
      </w:r>
      <w:r>
        <w:t>AO</w:t>
      </w:r>
      <w:r w:rsidR="00F375F1">
        <w:t xml:space="preserve"> </w:t>
      </w:r>
      <w:r>
        <w:t>PROCESSO</w:t>
      </w:r>
      <w:r w:rsidR="00F375F1">
        <w:t xml:space="preserve"> </w:t>
      </w:r>
      <w:r>
        <w:t>DE</w:t>
      </w:r>
      <w:r w:rsidR="00F375F1">
        <w:t xml:space="preserve"> </w:t>
      </w:r>
      <w:r>
        <w:t>SOLICITAÇÃO</w:t>
      </w:r>
    </w:p>
    <w:p w:rsidR="00433548" w:rsidRDefault="00433548">
      <w:pPr>
        <w:pStyle w:val="Corpodetexto"/>
        <w:spacing w:before="2"/>
      </w:pPr>
    </w:p>
    <w:p w:rsidR="00433548" w:rsidRDefault="004C2BF9">
      <w:pPr>
        <w:tabs>
          <w:tab w:val="left" w:pos="2043"/>
          <w:tab w:val="left" w:pos="3007"/>
          <w:tab w:val="left" w:pos="3278"/>
          <w:tab w:val="left" w:pos="5662"/>
          <w:tab w:val="left" w:pos="7848"/>
          <w:tab w:val="left" w:pos="8827"/>
          <w:tab w:val="left" w:pos="8880"/>
        </w:tabs>
        <w:spacing w:line="264" w:lineRule="auto"/>
        <w:ind w:left="910" w:right="208"/>
        <w:jc w:val="both"/>
        <w:rPr>
          <w:b/>
          <w:sz w:val="19"/>
        </w:rPr>
      </w:pPr>
      <w:r>
        <w:rPr>
          <w:b/>
          <w:sz w:val="19"/>
        </w:rPr>
        <w:t>Eu,</w:t>
      </w:r>
      <w:r>
        <w:rPr>
          <w:b/>
          <w:sz w:val="19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b/>
          <w:i/>
          <w:sz w:val="19"/>
        </w:rPr>
        <w:t>[nome]</w:t>
      </w:r>
      <w:r>
        <w:rPr>
          <w:b/>
          <w:sz w:val="19"/>
        </w:rPr>
        <w:t>,   Matrículanº</w:t>
      </w:r>
      <w:r>
        <w:rPr>
          <w:rFonts w:ascii="Times New Roman" w:hAnsi="Times New Roman"/>
          <w:b/>
          <w:sz w:val="19"/>
          <w:u w:val="single"/>
        </w:rPr>
        <w:tab/>
      </w:r>
      <w:r>
        <w:rPr>
          <w:rFonts w:ascii="Times New Roman" w:hAnsi="Times New Roman"/>
          <w:b/>
          <w:sz w:val="19"/>
          <w:u w:val="single"/>
        </w:rPr>
        <w:tab/>
      </w:r>
      <w:r>
        <w:rPr>
          <w:b/>
          <w:sz w:val="19"/>
        </w:rPr>
        <w:t>,RGnº</w:t>
      </w:r>
      <w:r>
        <w:rPr>
          <w:rFonts w:ascii="Times New Roman" w:hAnsi="Times New Roman"/>
          <w:b/>
          <w:sz w:val="19"/>
          <w:u w:val="single"/>
        </w:rPr>
        <w:tab/>
      </w:r>
      <w:r>
        <w:rPr>
          <w:b/>
          <w:sz w:val="19"/>
        </w:rPr>
        <w:t>,CPFnº</w:t>
      </w:r>
      <w:r>
        <w:rPr>
          <w:rFonts w:ascii="Times New Roman" w:hAnsi="Times New Roman"/>
          <w:b/>
          <w:sz w:val="19"/>
          <w:u w:val="single"/>
        </w:rPr>
        <w:tab/>
      </w:r>
      <w:r>
        <w:rPr>
          <w:rFonts w:ascii="Times New Roman" w:hAnsi="Times New Roman"/>
          <w:b/>
          <w:sz w:val="19"/>
          <w:u w:val="single"/>
        </w:rPr>
        <w:tab/>
      </w:r>
      <w:r>
        <w:rPr>
          <w:b/>
          <w:sz w:val="19"/>
        </w:rPr>
        <w:t>,telefone</w:t>
      </w:r>
      <w:r w:rsidR="003D1806">
        <w:rPr>
          <w:b/>
          <w:sz w:val="19"/>
        </w:rPr>
        <w:t xml:space="preserve"> </w:t>
      </w:r>
      <w:r>
        <w:rPr>
          <w:b/>
          <w:sz w:val="19"/>
        </w:rPr>
        <w:t>(</w:t>
      </w:r>
      <w:r w:rsidR="003D1806">
        <w:rPr>
          <w:b/>
          <w:sz w:val="19"/>
        </w:rPr>
        <w:t xml:space="preserve"> </w:t>
      </w:r>
      <w:r>
        <w:rPr>
          <w:b/>
          <w:sz w:val="19"/>
        </w:rPr>
        <w:t>)</w:t>
      </w:r>
      <w:r w:rsidR="003D1806">
        <w:rPr>
          <w:b/>
          <w:sz w:val="19"/>
        </w:rPr>
        <w:t xml:space="preserve"> </w:t>
      </w:r>
      <w:r>
        <w:rPr>
          <w:rFonts w:ascii="Times New Roman" w:hAnsi="Times New Roman"/>
          <w:b/>
          <w:sz w:val="19"/>
          <w:u w:val="single"/>
        </w:rPr>
        <w:tab/>
      </w:r>
      <w:r>
        <w:rPr>
          <w:rFonts w:ascii="Times New Roman" w:hAnsi="Times New Roman"/>
          <w:b/>
          <w:sz w:val="19"/>
          <w:u w:val="single"/>
        </w:rPr>
        <w:tab/>
      </w:r>
      <w:r>
        <w:rPr>
          <w:rFonts w:ascii="Times New Roman" w:hAnsi="Times New Roman"/>
          <w:b/>
          <w:sz w:val="19"/>
          <w:u w:val="single"/>
        </w:rPr>
        <w:tab/>
      </w:r>
      <w:r>
        <w:rPr>
          <w:b/>
          <w:sz w:val="19"/>
        </w:rPr>
        <w:t>,e-mail</w:t>
      </w:r>
      <w:r>
        <w:rPr>
          <w:rFonts w:ascii="Times New Roman" w:hAnsi="Times New Roman"/>
          <w:b/>
          <w:sz w:val="19"/>
          <w:u w:val="single"/>
        </w:rPr>
        <w:tab/>
      </w:r>
      <w:r>
        <w:rPr>
          <w:rFonts w:ascii="Times New Roman" w:hAnsi="Times New Roman"/>
          <w:b/>
          <w:sz w:val="19"/>
          <w:u w:val="single"/>
        </w:rPr>
        <w:tab/>
      </w:r>
      <w:r>
        <w:rPr>
          <w:rFonts w:ascii="Times New Roman" w:hAnsi="Times New Roman"/>
          <w:b/>
          <w:sz w:val="19"/>
          <w:u w:val="single"/>
        </w:rPr>
        <w:tab/>
      </w:r>
      <w:r>
        <w:rPr>
          <w:rFonts w:ascii="Times New Roman" w:hAnsi="Times New Roman"/>
          <w:b/>
          <w:sz w:val="19"/>
          <w:u w:val="single"/>
        </w:rPr>
        <w:tab/>
      </w:r>
      <w:r>
        <w:rPr>
          <w:b/>
          <w:sz w:val="19"/>
        </w:rPr>
        <w:t>,declaro</w:t>
      </w:r>
      <w:r w:rsidR="003D1806">
        <w:rPr>
          <w:b/>
          <w:sz w:val="19"/>
        </w:rPr>
        <w:t xml:space="preserve"> </w:t>
      </w:r>
      <w:r>
        <w:rPr>
          <w:b/>
          <w:w w:val="95"/>
          <w:sz w:val="19"/>
        </w:rPr>
        <w:t>inteira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responsabilidade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e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autenticidade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aos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documentos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anexados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ao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Processo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de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Solicitação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de</w:t>
      </w:r>
    </w:p>
    <w:p w:rsidR="00433548" w:rsidRDefault="004C2BF9">
      <w:pPr>
        <w:tabs>
          <w:tab w:val="left" w:pos="6459"/>
        </w:tabs>
        <w:spacing w:line="264" w:lineRule="auto"/>
        <w:ind w:left="910" w:right="204"/>
        <w:jc w:val="both"/>
        <w:rPr>
          <w:b/>
          <w:sz w:val="19"/>
        </w:rPr>
      </w:pPr>
      <w:r>
        <w:rPr>
          <w:rFonts w:ascii="Times New Roman" w:hAnsi="Times New Roman"/>
          <w:sz w:val="19"/>
          <w:u w:val="single"/>
        </w:rPr>
        <w:tab/>
      </w:r>
    </w:p>
    <w:p w:rsidR="00433548" w:rsidRDefault="00433548">
      <w:pPr>
        <w:pStyle w:val="Corpodetexto"/>
        <w:spacing w:before="6"/>
        <w:rPr>
          <w:sz w:val="16"/>
        </w:rPr>
      </w:pPr>
    </w:p>
    <w:p w:rsidR="00433548" w:rsidRDefault="004C2BF9">
      <w:pPr>
        <w:spacing w:before="1"/>
        <w:ind w:left="802"/>
        <w:jc w:val="both"/>
        <w:rPr>
          <w:b/>
          <w:sz w:val="19"/>
        </w:rPr>
      </w:pPr>
      <w:r>
        <w:rPr>
          <w:b/>
          <w:w w:val="95"/>
          <w:sz w:val="19"/>
        </w:rPr>
        <w:t>Informo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que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sou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conhecedor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dos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termos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descritos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na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Lei1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3.726/2018:</w:t>
      </w:r>
    </w:p>
    <w:p w:rsidR="00433548" w:rsidRDefault="00433548">
      <w:pPr>
        <w:pStyle w:val="Corpodetexto"/>
        <w:spacing w:before="6"/>
      </w:pPr>
    </w:p>
    <w:p w:rsidR="00433548" w:rsidRDefault="004C2BF9">
      <w:pPr>
        <w:spacing w:line="264" w:lineRule="auto"/>
        <w:ind w:left="802" w:right="205"/>
        <w:jc w:val="both"/>
        <w:rPr>
          <w:b/>
          <w:i/>
          <w:sz w:val="19"/>
        </w:rPr>
      </w:pPr>
      <w:r>
        <w:rPr>
          <w:b/>
          <w:sz w:val="19"/>
        </w:rPr>
        <w:t>"</w:t>
      </w:r>
      <w:r>
        <w:rPr>
          <w:b/>
          <w:i/>
          <w:sz w:val="19"/>
        </w:rPr>
        <w:t>Art.3º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Na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relação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dos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órgãos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e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entidades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dos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Poderes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da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União,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dos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Estados,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do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DistritoFederal e dos Municípios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com o cidadão,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é dispensada a exigênciade:</w:t>
      </w:r>
    </w:p>
    <w:p w:rsidR="00433548" w:rsidRDefault="00433548">
      <w:pPr>
        <w:pStyle w:val="Corpodetexto"/>
        <w:spacing w:before="8"/>
        <w:rPr>
          <w:i/>
          <w:sz w:val="16"/>
        </w:rPr>
      </w:pPr>
    </w:p>
    <w:p w:rsidR="00433548" w:rsidRDefault="004C2BF9">
      <w:pPr>
        <w:spacing w:line="264" w:lineRule="auto"/>
        <w:ind w:left="802" w:right="200"/>
        <w:jc w:val="both"/>
        <w:rPr>
          <w:b/>
          <w:i/>
          <w:sz w:val="19"/>
        </w:rPr>
      </w:pPr>
      <w:r>
        <w:rPr>
          <w:b/>
          <w:i/>
          <w:sz w:val="19"/>
        </w:rPr>
        <w:t>(...) II-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autenticação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de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cópia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de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documento,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cabendo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aoagentea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dministrativo,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mediante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a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comparação entre o original e a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cópia, atestar a autenticidade;(...)</w:t>
      </w:r>
    </w:p>
    <w:p w:rsidR="00433548" w:rsidRDefault="00433548">
      <w:pPr>
        <w:pStyle w:val="Corpodetexto"/>
        <w:spacing w:before="7"/>
        <w:rPr>
          <w:i/>
          <w:sz w:val="16"/>
        </w:rPr>
      </w:pPr>
    </w:p>
    <w:p w:rsidR="00433548" w:rsidRDefault="004C2BF9">
      <w:pPr>
        <w:spacing w:line="264" w:lineRule="auto"/>
        <w:ind w:left="802" w:right="206"/>
        <w:jc w:val="both"/>
        <w:rPr>
          <w:b/>
          <w:i/>
          <w:sz w:val="18"/>
        </w:rPr>
      </w:pPr>
      <w:r>
        <w:rPr>
          <w:b/>
          <w:i/>
          <w:sz w:val="19"/>
        </w:rPr>
        <w:t>§2º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Quando,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por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motivo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não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imputável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ao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solicitante,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não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for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possível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obter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diretamente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do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órgão ou entidade responsável documento comprobatório de regularidade, os fatos poderão ser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comprovados mediante declaração escrita e assinada pelo cidadão, que, em caso de declaração</w:t>
      </w:r>
      <w:r w:rsidR="003D1806">
        <w:rPr>
          <w:b/>
          <w:i/>
          <w:sz w:val="19"/>
        </w:rPr>
        <w:t xml:space="preserve"> </w:t>
      </w:r>
      <w:r>
        <w:rPr>
          <w:b/>
          <w:i/>
          <w:sz w:val="19"/>
        </w:rPr>
        <w:t>falsa, ficará sujeito às sanções administrativas, civis e penais aplicáveis.</w:t>
      </w:r>
      <w:r>
        <w:rPr>
          <w:b/>
          <w:i/>
          <w:sz w:val="18"/>
        </w:rPr>
        <w:t>"</w:t>
      </w:r>
    </w:p>
    <w:p w:rsidR="00433548" w:rsidRDefault="00433548">
      <w:pPr>
        <w:pStyle w:val="Corpodetexto"/>
        <w:rPr>
          <w:i/>
        </w:rPr>
      </w:pPr>
    </w:p>
    <w:p w:rsidR="00433548" w:rsidRDefault="00433548">
      <w:pPr>
        <w:pStyle w:val="Corpodetexto"/>
        <w:rPr>
          <w:i/>
        </w:rPr>
      </w:pPr>
    </w:p>
    <w:p w:rsidR="00433548" w:rsidRDefault="004C2BF9">
      <w:pPr>
        <w:spacing w:before="138" w:line="264" w:lineRule="auto"/>
        <w:ind w:left="802" w:right="205"/>
        <w:jc w:val="both"/>
        <w:rPr>
          <w:b/>
          <w:sz w:val="19"/>
        </w:rPr>
      </w:pPr>
      <w:r>
        <w:rPr>
          <w:b/>
          <w:w w:val="95"/>
          <w:sz w:val="19"/>
        </w:rPr>
        <w:t>Declaro também, estar ciente de que a falsidade nas informações acima implicará nas penalidades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cabíveis,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previstas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no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Artigo299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do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Código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Penal,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e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na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invalidação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dos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documentos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emitidos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e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dos</w:t>
      </w:r>
      <w:r w:rsidR="003D1806">
        <w:rPr>
          <w:b/>
          <w:w w:val="95"/>
          <w:sz w:val="19"/>
        </w:rPr>
        <w:t xml:space="preserve"> </w:t>
      </w:r>
      <w:r>
        <w:rPr>
          <w:b/>
          <w:w w:val="95"/>
          <w:sz w:val="19"/>
        </w:rPr>
        <w:t>atos</w:t>
      </w:r>
      <w:r w:rsidR="003D1806">
        <w:rPr>
          <w:b/>
          <w:w w:val="95"/>
          <w:sz w:val="19"/>
        </w:rPr>
        <w:t xml:space="preserve"> </w:t>
      </w:r>
      <w:r>
        <w:rPr>
          <w:b/>
          <w:sz w:val="19"/>
        </w:rPr>
        <w:t>institucionais</w:t>
      </w:r>
      <w:r w:rsidR="003D1806">
        <w:rPr>
          <w:b/>
          <w:sz w:val="19"/>
        </w:rPr>
        <w:t xml:space="preserve"> </w:t>
      </w:r>
      <w:r>
        <w:rPr>
          <w:b/>
          <w:sz w:val="19"/>
        </w:rPr>
        <w:t>praticados</w:t>
      </w:r>
      <w:r w:rsidR="003D1806">
        <w:rPr>
          <w:b/>
          <w:sz w:val="19"/>
        </w:rPr>
        <w:t xml:space="preserve"> </w:t>
      </w:r>
      <w:r>
        <w:rPr>
          <w:b/>
          <w:sz w:val="19"/>
        </w:rPr>
        <w:t>em</w:t>
      </w:r>
      <w:r w:rsidR="003D1806">
        <w:rPr>
          <w:b/>
          <w:sz w:val="19"/>
        </w:rPr>
        <w:t xml:space="preserve"> </w:t>
      </w:r>
      <w:r>
        <w:rPr>
          <w:b/>
          <w:sz w:val="19"/>
        </w:rPr>
        <w:t>decorrênciados</w:t>
      </w:r>
      <w:r w:rsidR="003D1806">
        <w:rPr>
          <w:b/>
          <w:sz w:val="19"/>
        </w:rPr>
        <w:t xml:space="preserve"> </w:t>
      </w:r>
      <w:r>
        <w:rPr>
          <w:b/>
          <w:sz w:val="19"/>
        </w:rPr>
        <w:t>fatos</w:t>
      </w:r>
      <w:r w:rsidR="003D1806">
        <w:rPr>
          <w:b/>
          <w:sz w:val="19"/>
        </w:rPr>
        <w:t xml:space="preserve"> </w:t>
      </w:r>
      <w:r>
        <w:rPr>
          <w:b/>
          <w:sz w:val="19"/>
        </w:rPr>
        <w:t>insidiosos</w:t>
      </w:r>
      <w:r w:rsidR="003D1806">
        <w:rPr>
          <w:b/>
          <w:sz w:val="19"/>
        </w:rPr>
        <w:t xml:space="preserve"> </w:t>
      </w:r>
      <w:r>
        <w:rPr>
          <w:b/>
          <w:sz w:val="19"/>
        </w:rPr>
        <w:t>apresentados.</w:t>
      </w:r>
    </w:p>
    <w:p w:rsidR="00433548" w:rsidRDefault="004C2BF9">
      <w:pPr>
        <w:tabs>
          <w:tab w:val="left" w:pos="7222"/>
          <w:tab w:val="left" w:pos="7906"/>
          <w:tab w:val="left" w:pos="8599"/>
          <w:tab w:val="left" w:pos="9826"/>
        </w:tabs>
        <w:spacing w:before="155"/>
        <w:ind w:left="6155"/>
        <w:rPr>
          <w:rFonts w:ascii="Times New Roman"/>
          <w:sz w:val="19"/>
        </w:rPr>
      </w:pPr>
      <w:r>
        <w:rPr>
          <w:rFonts w:ascii="Times New Roman"/>
          <w:sz w:val="19"/>
          <w:u w:val="single"/>
        </w:rPr>
        <w:tab/>
      </w:r>
      <w:r>
        <w:rPr>
          <w:b/>
          <w:sz w:val="19"/>
        </w:rPr>
        <w:t>,</w:t>
      </w:r>
      <w:r>
        <w:rPr>
          <w:rFonts w:ascii="Times New Roman"/>
          <w:b/>
          <w:sz w:val="19"/>
          <w:u w:val="single"/>
        </w:rPr>
        <w:tab/>
      </w:r>
      <w:r>
        <w:rPr>
          <w:b/>
          <w:sz w:val="19"/>
        </w:rPr>
        <w:t>/</w:t>
      </w:r>
      <w:r>
        <w:rPr>
          <w:rFonts w:ascii="Times New Roman"/>
          <w:b/>
          <w:sz w:val="19"/>
          <w:u w:val="single"/>
        </w:rPr>
        <w:tab/>
      </w:r>
      <w:r>
        <w:rPr>
          <w:b/>
          <w:sz w:val="19"/>
        </w:rPr>
        <w:t xml:space="preserve">/ </w:t>
      </w:r>
      <w:r>
        <w:rPr>
          <w:rFonts w:ascii="Times New Roman"/>
          <w:sz w:val="19"/>
          <w:u w:val="single"/>
        </w:rPr>
        <w:tab/>
      </w:r>
    </w:p>
    <w:p w:rsidR="00433548" w:rsidRDefault="00433548">
      <w:pPr>
        <w:pStyle w:val="Corpodetexto"/>
        <w:rPr>
          <w:rFonts w:ascii="Times New Roman"/>
          <w:b w:val="0"/>
          <w:sz w:val="10"/>
        </w:rPr>
      </w:pPr>
    </w:p>
    <w:p w:rsidR="003D1806" w:rsidRDefault="003D1806">
      <w:pPr>
        <w:spacing w:before="62"/>
        <w:ind w:right="188"/>
        <w:jc w:val="right"/>
        <w:rPr>
          <w:b/>
          <w:w w:val="95"/>
          <w:sz w:val="19"/>
        </w:rPr>
      </w:pPr>
    </w:p>
    <w:p w:rsidR="00433548" w:rsidRDefault="003743F5">
      <w:pPr>
        <w:pStyle w:val="Corpodetexto"/>
        <w:spacing w:before="8"/>
        <w:rPr>
          <w:sz w:val="29"/>
        </w:rPr>
      </w:pPr>
      <w:r w:rsidRPr="003743F5">
        <w:pict>
          <v:shape id="_x0000_s1043" style="position:absolute;margin-left:156.05pt;margin-top:19.3pt;width:282.85pt;height:.1pt;z-index:-251658752;mso-wrap-distance-left:0;mso-wrap-distance-right:0;mso-position-horizontal-relative:page" coordorigin="3121,386" coordsize="5657,0" path="m3121,386r5656,e" filled="f" strokeweight=".16869mm">
            <v:path arrowok="t"/>
            <w10:wrap type="topAndBottom" anchorx="page"/>
          </v:shape>
        </w:pict>
      </w:r>
    </w:p>
    <w:p w:rsidR="00433548" w:rsidRDefault="00433548">
      <w:pPr>
        <w:pStyle w:val="Corpodetexto"/>
        <w:spacing w:before="1"/>
        <w:rPr>
          <w:sz w:val="8"/>
        </w:rPr>
      </w:pPr>
    </w:p>
    <w:p w:rsidR="00433548" w:rsidRDefault="004C2BF9">
      <w:pPr>
        <w:spacing w:before="62"/>
        <w:ind w:left="811" w:right="207"/>
        <w:jc w:val="center"/>
        <w:rPr>
          <w:b/>
          <w:sz w:val="19"/>
        </w:rPr>
      </w:pPr>
      <w:r>
        <w:rPr>
          <w:b/>
          <w:w w:val="95"/>
          <w:sz w:val="19"/>
        </w:rPr>
        <w:t>(assinaturado(a)estudante)</w:t>
      </w:r>
    </w:p>
    <w:p w:rsidR="00433548" w:rsidRDefault="00433548">
      <w:pPr>
        <w:pStyle w:val="Corpodetexto"/>
      </w:pPr>
    </w:p>
    <w:p w:rsidR="00433548" w:rsidRDefault="00433548">
      <w:pPr>
        <w:pStyle w:val="Corpodetexto"/>
      </w:pPr>
    </w:p>
    <w:p w:rsidR="00433548" w:rsidRDefault="00433548">
      <w:pPr>
        <w:pStyle w:val="Corpodetexto"/>
      </w:pPr>
    </w:p>
    <w:p w:rsidR="00433548" w:rsidRDefault="00433548">
      <w:pPr>
        <w:pStyle w:val="Corpodetexto"/>
        <w:spacing w:before="9"/>
        <w:rPr>
          <w:sz w:val="23"/>
        </w:rPr>
      </w:pPr>
    </w:p>
    <w:p w:rsidR="00433548" w:rsidRDefault="004C2BF9">
      <w:pPr>
        <w:pStyle w:val="Corpodetexto"/>
        <w:spacing w:line="278" w:lineRule="auto"/>
        <w:ind w:left="811" w:right="208"/>
        <w:jc w:val="center"/>
      </w:pPr>
      <w:r>
        <w:t>Esta</w:t>
      </w:r>
      <w:r w:rsidR="003D1806">
        <w:t xml:space="preserve"> </w:t>
      </w:r>
      <w:r>
        <w:t>declaração</w:t>
      </w:r>
      <w:r w:rsidR="003D1806">
        <w:t xml:space="preserve"> </w:t>
      </w:r>
      <w:r>
        <w:t>deverá</w:t>
      </w:r>
      <w:r w:rsidR="003D1806">
        <w:t xml:space="preserve"> </w:t>
      </w:r>
      <w:r>
        <w:t>ser</w:t>
      </w:r>
      <w:r w:rsidR="003D1806">
        <w:t xml:space="preserve"> </w:t>
      </w:r>
      <w:r>
        <w:t>impressa,</w:t>
      </w:r>
      <w:r w:rsidR="003D1806">
        <w:t xml:space="preserve"> </w:t>
      </w:r>
      <w:r>
        <w:t>preenchida</w:t>
      </w:r>
      <w:r w:rsidR="003D1806">
        <w:t xml:space="preserve"> </w:t>
      </w:r>
      <w:r>
        <w:t>e</w:t>
      </w:r>
      <w:r w:rsidR="003D1806">
        <w:t xml:space="preserve"> </w:t>
      </w:r>
      <w:r>
        <w:t>assinada</w:t>
      </w:r>
      <w:r w:rsidR="003D1806">
        <w:t xml:space="preserve"> </w:t>
      </w:r>
      <w:r>
        <w:t>pelo(a)</w:t>
      </w:r>
      <w:r w:rsidR="003D1806">
        <w:t xml:space="preserve"> </w:t>
      </w:r>
      <w:r>
        <w:t>requerente,</w:t>
      </w:r>
      <w:r w:rsidR="003D1806">
        <w:t xml:space="preserve"> </w:t>
      </w:r>
      <w:r>
        <w:t>devendo</w:t>
      </w:r>
      <w:r w:rsidR="003D1806">
        <w:t xml:space="preserve"> </w:t>
      </w:r>
      <w:r>
        <w:t>ser</w:t>
      </w:r>
      <w:r w:rsidR="003D1806">
        <w:t xml:space="preserve"> </w:t>
      </w:r>
      <w:r>
        <w:t>obrigatoriamente</w:t>
      </w:r>
      <w:r w:rsidR="003D1806">
        <w:t xml:space="preserve"> </w:t>
      </w:r>
      <w:r>
        <w:t>anexada</w:t>
      </w:r>
      <w:r w:rsidR="003D1806">
        <w:t xml:space="preserve"> </w:t>
      </w:r>
      <w:r>
        <w:t>ao</w:t>
      </w:r>
      <w:r w:rsidR="003D1806">
        <w:t xml:space="preserve"> </w:t>
      </w:r>
      <w:r>
        <w:t>processo</w:t>
      </w:r>
      <w:r w:rsidR="003D1806">
        <w:t xml:space="preserve"> </w:t>
      </w:r>
      <w:r>
        <w:t>para</w:t>
      </w:r>
      <w:r w:rsidR="003D1806">
        <w:t xml:space="preserve"> </w:t>
      </w:r>
      <w:r>
        <w:t>que</w:t>
      </w:r>
      <w:r w:rsidR="003D1806">
        <w:t xml:space="preserve"> </w:t>
      </w:r>
      <w:r>
        <w:t>o</w:t>
      </w:r>
      <w:r w:rsidR="003D1806">
        <w:t xml:space="preserve"> </w:t>
      </w:r>
      <w:r>
        <w:t>me</w:t>
      </w:r>
      <w:bookmarkStart w:id="0" w:name="_GoBack"/>
      <w:bookmarkEnd w:id="0"/>
      <w:r>
        <w:t>smo</w:t>
      </w:r>
      <w:r w:rsidR="003D1806">
        <w:t xml:space="preserve"> </w:t>
      </w:r>
      <w:r>
        <w:t>produza</w:t>
      </w:r>
      <w:r w:rsidR="003D1806">
        <w:t xml:space="preserve"> </w:t>
      </w:r>
      <w:r>
        <w:t>seus</w:t>
      </w:r>
      <w:r w:rsidR="003D1806">
        <w:t xml:space="preserve"> </w:t>
      </w:r>
      <w:r>
        <w:t>efeitos</w:t>
      </w:r>
      <w:r w:rsidR="003D1806">
        <w:t xml:space="preserve"> </w:t>
      </w:r>
      <w:r>
        <w:t>legais.</w:t>
      </w:r>
    </w:p>
    <w:sectPr w:rsidR="00433548" w:rsidSect="00BD7C57">
      <w:pgSz w:w="11920" w:h="16840"/>
      <w:pgMar w:top="940" w:right="13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566"/>
    <w:multiLevelType w:val="hybridMultilevel"/>
    <w:tmpl w:val="8E889CAC"/>
    <w:lvl w:ilvl="0" w:tplc="222C49DE">
      <w:start w:val="1"/>
      <w:numFmt w:val="upperRoman"/>
      <w:lvlText w:val="%1."/>
      <w:lvlJc w:val="left"/>
      <w:pPr>
        <w:ind w:left="1378" w:hanging="145"/>
        <w:jc w:val="right"/>
      </w:pPr>
      <w:rPr>
        <w:rFonts w:ascii="Calibri" w:eastAsia="Calibri" w:hAnsi="Calibri" w:cs="Calibri" w:hint="default"/>
        <w:b/>
        <w:bCs/>
        <w:spacing w:val="-4"/>
        <w:w w:val="98"/>
        <w:sz w:val="15"/>
        <w:szCs w:val="15"/>
        <w:lang w:val="pt-PT" w:eastAsia="en-US" w:bidi="ar-SA"/>
      </w:rPr>
    </w:lvl>
    <w:lvl w:ilvl="1" w:tplc="2AEC1DCA">
      <w:numFmt w:val="bullet"/>
      <w:lvlText w:val="•"/>
      <w:lvlJc w:val="left"/>
      <w:pPr>
        <w:ind w:left="2236" w:hanging="145"/>
      </w:pPr>
      <w:rPr>
        <w:rFonts w:hint="default"/>
        <w:lang w:val="pt-PT" w:eastAsia="en-US" w:bidi="ar-SA"/>
      </w:rPr>
    </w:lvl>
    <w:lvl w:ilvl="2" w:tplc="19206208">
      <w:numFmt w:val="bullet"/>
      <w:lvlText w:val="•"/>
      <w:lvlJc w:val="left"/>
      <w:pPr>
        <w:ind w:left="3092" w:hanging="145"/>
      </w:pPr>
      <w:rPr>
        <w:rFonts w:hint="default"/>
        <w:lang w:val="pt-PT" w:eastAsia="en-US" w:bidi="ar-SA"/>
      </w:rPr>
    </w:lvl>
    <w:lvl w:ilvl="3" w:tplc="39CCA472">
      <w:numFmt w:val="bullet"/>
      <w:lvlText w:val="•"/>
      <w:lvlJc w:val="left"/>
      <w:pPr>
        <w:ind w:left="3948" w:hanging="145"/>
      </w:pPr>
      <w:rPr>
        <w:rFonts w:hint="default"/>
        <w:lang w:val="pt-PT" w:eastAsia="en-US" w:bidi="ar-SA"/>
      </w:rPr>
    </w:lvl>
    <w:lvl w:ilvl="4" w:tplc="28664298">
      <w:numFmt w:val="bullet"/>
      <w:lvlText w:val="•"/>
      <w:lvlJc w:val="left"/>
      <w:pPr>
        <w:ind w:left="4804" w:hanging="145"/>
      </w:pPr>
      <w:rPr>
        <w:rFonts w:hint="default"/>
        <w:lang w:val="pt-PT" w:eastAsia="en-US" w:bidi="ar-SA"/>
      </w:rPr>
    </w:lvl>
    <w:lvl w:ilvl="5" w:tplc="37CCD974">
      <w:numFmt w:val="bullet"/>
      <w:lvlText w:val="•"/>
      <w:lvlJc w:val="left"/>
      <w:pPr>
        <w:ind w:left="5660" w:hanging="145"/>
      </w:pPr>
      <w:rPr>
        <w:rFonts w:hint="default"/>
        <w:lang w:val="pt-PT" w:eastAsia="en-US" w:bidi="ar-SA"/>
      </w:rPr>
    </w:lvl>
    <w:lvl w:ilvl="6" w:tplc="E7D68E9E">
      <w:numFmt w:val="bullet"/>
      <w:lvlText w:val="•"/>
      <w:lvlJc w:val="left"/>
      <w:pPr>
        <w:ind w:left="6516" w:hanging="145"/>
      </w:pPr>
      <w:rPr>
        <w:rFonts w:hint="default"/>
        <w:lang w:val="pt-PT" w:eastAsia="en-US" w:bidi="ar-SA"/>
      </w:rPr>
    </w:lvl>
    <w:lvl w:ilvl="7" w:tplc="CE4011CA">
      <w:numFmt w:val="bullet"/>
      <w:lvlText w:val="•"/>
      <w:lvlJc w:val="left"/>
      <w:pPr>
        <w:ind w:left="7372" w:hanging="145"/>
      </w:pPr>
      <w:rPr>
        <w:rFonts w:hint="default"/>
        <w:lang w:val="pt-PT" w:eastAsia="en-US" w:bidi="ar-SA"/>
      </w:rPr>
    </w:lvl>
    <w:lvl w:ilvl="8" w:tplc="F7981B2A">
      <w:numFmt w:val="bullet"/>
      <w:lvlText w:val="•"/>
      <w:lvlJc w:val="left"/>
      <w:pPr>
        <w:ind w:left="8228" w:hanging="145"/>
      </w:pPr>
      <w:rPr>
        <w:rFonts w:hint="default"/>
        <w:lang w:val="pt-PT" w:eastAsia="en-US" w:bidi="ar-SA"/>
      </w:rPr>
    </w:lvl>
  </w:abstractNum>
  <w:abstractNum w:abstractNumId="1">
    <w:nsid w:val="0BEA3551"/>
    <w:multiLevelType w:val="hybridMultilevel"/>
    <w:tmpl w:val="2738E1B2"/>
    <w:lvl w:ilvl="0" w:tplc="0ECE679C">
      <w:start w:val="13"/>
      <w:numFmt w:val="decimal"/>
      <w:lvlText w:val="%1."/>
      <w:lvlJc w:val="left"/>
      <w:pPr>
        <w:ind w:left="1101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1" w:tplc="35B26622">
      <w:numFmt w:val="bullet"/>
      <w:lvlText w:val="•"/>
      <w:lvlJc w:val="left"/>
      <w:pPr>
        <w:ind w:left="1984" w:hanging="300"/>
      </w:pPr>
      <w:rPr>
        <w:rFonts w:hint="default"/>
        <w:lang w:val="pt-PT" w:eastAsia="en-US" w:bidi="ar-SA"/>
      </w:rPr>
    </w:lvl>
    <w:lvl w:ilvl="2" w:tplc="BEA4353C">
      <w:numFmt w:val="bullet"/>
      <w:lvlText w:val="•"/>
      <w:lvlJc w:val="left"/>
      <w:pPr>
        <w:ind w:left="2868" w:hanging="300"/>
      </w:pPr>
      <w:rPr>
        <w:rFonts w:hint="default"/>
        <w:lang w:val="pt-PT" w:eastAsia="en-US" w:bidi="ar-SA"/>
      </w:rPr>
    </w:lvl>
    <w:lvl w:ilvl="3" w:tplc="B97E8E96">
      <w:numFmt w:val="bullet"/>
      <w:lvlText w:val="•"/>
      <w:lvlJc w:val="left"/>
      <w:pPr>
        <w:ind w:left="3752" w:hanging="300"/>
      </w:pPr>
      <w:rPr>
        <w:rFonts w:hint="default"/>
        <w:lang w:val="pt-PT" w:eastAsia="en-US" w:bidi="ar-SA"/>
      </w:rPr>
    </w:lvl>
    <w:lvl w:ilvl="4" w:tplc="BB402722">
      <w:numFmt w:val="bullet"/>
      <w:lvlText w:val="•"/>
      <w:lvlJc w:val="left"/>
      <w:pPr>
        <w:ind w:left="4636" w:hanging="300"/>
      </w:pPr>
      <w:rPr>
        <w:rFonts w:hint="default"/>
        <w:lang w:val="pt-PT" w:eastAsia="en-US" w:bidi="ar-SA"/>
      </w:rPr>
    </w:lvl>
    <w:lvl w:ilvl="5" w:tplc="C7FA6692">
      <w:numFmt w:val="bullet"/>
      <w:lvlText w:val="•"/>
      <w:lvlJc w:val="left"/>
      <w:pPr>
        <w:ind w:left="5520" w:hanging="300"/>
      </w:pPr>
      <w:rPr>
        <w:rFonts w:hint="default"/>
        <w:lang w:val="pt-PT" w:eastAsia="en-US" w:bidi="ar-SA"/>
      </w:rPr>
    </w:lvl>
    <w:lvl w:ilvl="6" w:tplc="868C4A5C">
      <w:numFmt w:val="bullet"/>
      <w:lvlText w:val="•"/>
      <w:lvlJc w:val="left"/>
      <w:pPr>
        <w:ind w:left="6404" w:hanging="300"/>
      </w:pPr>
      <w:rPr>
        <w:rFonts w:hint="default"/>
        <w:lang w:val="pt-PT" w:eastAsia="en-US" w:bidi="ar-SA"/>
      </w:rPr>
    </w:lvl>
    <w:lvl w:ilvl="7" w:tplc="FD4E542C">
      <w:numFmt w:val="bullet"/>
      <w:lvlText w:val="•"/>
      <w:lvlJc w:val="left"/>
      <w:pPr>
        <w:ind w:left="7288" w:hanging="300"/>
      </w:pPr>
      <w:rPr>
        <w:rFonts w:hint="default"/>
        <w:lang w:val="pt-PT" w:eastAsia="en-US" w:bidi="ar-SA"/>
      </w:rPr>
    </w:lvl>
    <w:lvl w:ilvl="8" w:tplc="811443E4">
      <w:numFmt w:val="bullet"/>
      <w:lvlText w:val="•"/>
      <w:lvlJc w:val="left"/>
      <w:pPr>
        <w:ind w:left="8172" w:hanging="300"/>
      </w:pPr>
      <w:rPr>
        <w:rFonts w:hint="default"/>
        <w:lang w:val="pt-PT" w:eastAsia="en-US" w:bidi="ar-SA"/>
      </w:rPr>
    </w:lvl>
  </w:abstractNum>
  <w:abstractNum w:abstractNumId="2">
    <w:nsid w:val="129C10F7"/>
    <w:multiLevelType w:val="hybridMultilevel"/>
    <w:tmpl w:val="04A8DC6A"/>
    <w:lvl w:ilvl="0" w:tplc="50703F70">
      <w:start w:val="41"/>
      <w:numFmt w:val="decimal"/>
      <w:lvlText w:val="%1."/>
      <w:lvlJc w:val="left"/>
      <w:pPr>
        <w:ind w:left="802" w:hanging="325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1" w:tplc="3F9EEB44">
      <w:numFmt w:val="bullet"/>
      <w:lvlText w:val="•"/>
      <w:lvlJc w:val="left"/>
      <w:pPr>
        <w:ind w:left="1714" w:hanging="325"/>
      </w:pPr>
      <w:rPr>
        <w:rFonts w:hint="default"/>
        <w:lang w:val="pt-PT" w:eastAsia="en-US" w:bidi="ar-SA"/>
      </w:rPr>
    </w:lvl>
    <w:lvl w:ilvl="2" w:tplc="0F385496">
      <w:numFmt w:val="bullet"/>
      <w:lvlText w:val="•"/>
      <w:lvlJc w:val="left"/>
      <w:pPr>
        <w:ind w:left="2628" w:hanging="325"/>
      </w:pPr>
      <w:rPr>
        <w:rFonts w:hint="default"/>
        <w:lang w:val="pt-PT" w:eastAsia="en-US" w:bidi="ar-SA"/>
      </w:rPr>
    </w:lvl>
    <w:lvl w:ilvl="3" w:tplc="7E3E969C">
      <w:numFmt w:val="bullet"/>
      <w:lvlText w:val="•"/>
      <w:lvlJc w:val="left"/>
      <w:pPr>
        <w:ind w:left="3542" w:hanging="325"/>
      </w:pPr>
      <w:rPr>
        <w:rFonts w:hint="default"/>
        <w:lang w:val="pt-PT" w:eastAsia="en-US" w:bidi="ar-SA"/>
      </w:rPr>
    </w:lvl>
    <w:lvl w:ilvl="4" w:tplc="865CFF6A">
      <w:numFmt w:val="bullet"/>
      <w:lvlText w:val="•"/>
      <w:lvlJc w:val="left"/>
      <w:pPr>
        <w:ind w:left="4456" w:hanging="325"/>
      </w:pPr>
      <w:rPr>
        <w:rFonts w:hint="default"/>
        <w:lang w:val="pt-PT" w:eastAsia="en-US" w:bidi="ar-SA"/>
      </w:rPr>
    </w:lvl>
    <w:lvl w:ilvl="5" w:tplc="4D58A810">
      <w:numFmt w:val="bullet"/>
      <w:lvlText w:val="•"/>
      <w:lvlJc w:val="left"/>
      <w:pPr>
        <w:ind w:left="5370" w:hanging="325"/>
      </w:pPr>
      <w:rPr>
        <w:rFonts w:hint="default"/>
        <w:lang w:val="pt-PT" w:eastAsia="en-US" w:bidi="ar-SA"/>
      </w:rPr>
    </w:lvl>
    <w:lvl w:ilvl="6" w:tplc="0DC4620C">
      <w:numFmt w:val="bullet"/>
      <w:lvlText w:val="•"/>
      <w:lvlJc w:val="left"/>
      <w:pPr>
        <w:ind w:left="6284" w:hanging="325"/>
      </w:pPr>
      <w:rPr>
        <w:rFonts w:hint="default"/>
        <w:lang w:val="pt-PT" w:eastAsia="en-US" w:bidi="ar-SA"/>
      </w:rPr>
    </w:lvl>
    <w:lvl w:ilvl="7" w:tplc="FEE41E7C">
      <w:numFmt w:val="bullet"/>
      <w:lvlText w:val="•"/>
      <w:lvlJc w:val="left"/>
      <w:pPr>
        <w:ind w:left="7198" w:hanging="325"/>
      </w:pPr>
      <w:rPr>
        <w:rFonts w:hint="default"/>
        <w:lang w:val="pt-PT" w:eastAsia="en-US" w:bidi="ar-SA"/>
      </w:rPr>
    </w:lvl>
    <w:lvl w:ilvl="8" w:tplc="D63A0E7A">
      <w:numFmt w:val="bullet"/>
      <w:lvlText w:val="•"/>
      <w:lvlJc w:val="left"/>
      <w:pPr>
        <w:ind w:left="8112" w:hanging="325"/>
      </w:pPr>
      <w:rPr>
        <w:rFonts w:hint="default"/>
        <w:lang w:val="pt-PT" w:eastAsia="en-US" w:bidi="ar-SA"/>
      </w:rPr>
    </w:lvl>
  </w:abstractNum>
  <w:abstractNum w:abstractNumId="3">
    <w:nsid w:val="43514EE6"/>
    <w:multiLevelType w:val="hybridMultilevel"/>
    <w:tmpl w:val="2508EAF6"/>
    <w:lvl w:ilvl="0" w:tplc="9DD6C4B4">
      <w:start w:val="46"/>
      <w:numFmt w:val="decimal"/>
      <w:lvlText w:val="%1."/>
      <w:lvlJc w:val="left"/>
      <w:pPr>
        <w:ind w:left="802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1" w:tplc="C40A311C">
      <w:numFmt w:val="bullet"/>
      <w:lvlText w:val="•"/>
      <w:lvlJc w:val="left"/>
      <w:pPr>
        <w:ind w:left="1714" w:hanging="300"/>
      </w:pPr>
      <w:rPr>
        <w:rFonts w:hint="default"/>
        <w:lang w:val="pt-PT" w:eastAsia="en-US" w:bidi="ar-SA"/>
      </w:rPr>
    </w:lvl>
    <w:lvl w:ilvl="2" w:tplc="7144D910">
      <w:numFmt w:val="bullet"/>
      <w:lvlText w:val="•"/>
      <w:lvlJc w:val="left"/>
      <w:pPr>
        <w:ind w:left="2628" w:hanging="300"/>
      </w:pPr>
      <w:rPr>
        <w:rFonts w:hint="default"/>
        <w:lang w:val="pt-PT" w:eastAsia="en-US" w:bidi="ar-SA"/>
      </w:rPr>
    </w:lvl>
    <w:lvl w:ilvl="3" w:tplc="FA60D602">
      <w:numFmt w:val="bullet"/>
      <w:lvlText w:val="•"/>
      <w:lvlJc w:val="left"/>
      <w:pPr>
        <w:ind w:left="3542" w:hanging="300"/>
      </w:pPr>
      <w:rPr>
        <w:rFonts w:hint="default"/>
        <w:lang w:val="pt-PT" w:eastAsia="en-US" w:bidi="ar-SA"/>
      </w:rPr>
    </w:lvl>
    <w:lvl w:ilvl="4" w:tplc="AF887638">
      <w:numFmt w:val="bullet"/>
      <w:lvlText w:val="•"/>
      <w:lvlJc w:val="left"/>
      <w:pPr>
        <w:ind w:left="4456" w:hanging="300"/>
      </w:pPr>
      <w:rPr>
        <w:rFonts w:hint="default"/>
        <w:lang w:val="pt-PT" w:eastAsia="en-US" w:bidi="ar-SA"/>
      </w:rPr>
    </w:lvl>
    <w:lvl w:ilvl="5" w:tplc="C97ADD20">
      <w:numFmt w:val="bullet"/>
      <w:lvlText w:val="•"/>
      <w:lvlJc w:val="left"/>
      <w:pPr>
        <w:ind w:left="5370" w:hanging="300"/>
      </w:pPr>
      <w:rPr>
        <w:rFonts w:hint="default"/>
        <w:lang w:val="pt-PT" w:eastAsia="en-US" w:bidi="ar-SA"/>
      </w:rPr>
    </w:lvl>
    <w:lvl w:ilvl="6" w:tplc="A6826C42">
      <w:numFmt w:val="bullet"/>
      <w:lvlText w:val="•"/>
      <w:lvlJc w:val="left"/>
      <w:pPr>
        <w:ind w:left="6284" w:hanging="300"/>
      </w:pPr>
      <w:rPr>
        <w:rFonts w:hint="default"/>
        <w:lang w:val="pt-PT" w:eastAsia="en-US" w:bidi="ar-SA"/>
      </w:rPr>
    </w:lvl>
    <w:lvl w:ilvl="7" w:tplc="7FD8E72C">
      <w:numFmt w:val="bullet"/>
      <w:lvlText w:val="•"/>
      <w:lvlJc w:val="left"/>
      <w:pPr>
        <w:ind w:left="7198" w:hanging="300"/>
      </w:pPr>
      <w:rPr>
        <w:rFonts w:hint="default"/>
        <w:lang w:val="pt-PT" w:eastAsia="en-US" w:bidi="ar-SA"/>
      </w:rPr>
    </w:lvl>
    <w:lvl w:ilvl="8" w:tplc="2BDABD06">
      <w:numFmt w:val="bullet"/>
      <w:lvlText w:val="•"/>
      <w:lvlJc w:val="left"/>
      <w:pPr>
        <w:ind w:left="8112" w:hanging="300"/>
      </w:pPr>
      <w:rPr>
        <w:rFonts w:hint="default"/>
        <w:lang w:val="pt-PT" w:eastAsia="en-US" w:bidi="ar-SA"/>
      </w:rPr>
    </w:lvl>
  </w:abstractNum>
  <w:abstractNum w:abstractNumId="4">
    <w:nsid w:val="63EA586A"/>
    <w:multiLevelType w:val="hybridMultilevel"/>
    <w:tmpl w:val="6AB4D7AA"/>
    <w:lvl w:ilvl="0" w:tplc="52FE6D60">
      <w:start w:val="1"/>
      <w:numFmt w:val="decimal"/>
      <w:lvlText w:val="%1."/>
      <w:lvlJc w:val="left"/>
      <w:pPr>
        <w:ind w:left="802" w:hanging="193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1" w:tplc="82BAA012">
      <w:numFmt w:val="bullet"/>
      <w:lvlText w:val="•"/>
      <w:lvlJc w:val="left"/>
      <w:pPr>
        <w:ind w:left="1714" w:hanging="193"/>
      </w:pPr>
      <w:rPr>
        <w:rFonts w:hint="default"/>
        <w:lang w:val="pt-PT" w:eastAsia="en-US" w:bidi="ar-SA"/>
      </w:rPr>
    </w:lvl>
    <w:lvl w:ilvl="2" w:tplc="588C69FA">
      <w:numFmt w:val="bullet"/>
      <w:lvlText w:val="•"/>
      <w:lvlJc w:val="left"/>
      <w:pPr>
        <w:ind w:left="2628" w:hanging="193"/>
      </w:pPr>
      <w:rPr>
        <w:rFonts w:hint="default"/>
        <w:lang w:val="pt-PT" w:eastAsia="en-US" w:bidi="ar-SA"/>
      </w:rPr>
    </w:lvl>
    <w:lvl w:ilvl="3" w:tplc="FBBC262A">
      <w:numFmt w:val="bullet"/>
      <w:lvlText w:val="•"/>
      <w:lvlJc w:val="left"/>
      <w:pPr>
        <w:ind w:left="3542" w:hanging="193"/>
      </w:pPr>
      <w:rPr>
        <w:rFonts w:hint="default"/>
        <w:lang w:val="pt-PT" w:eastAsia="en-US" w:bidi="ar-SA"/>
      </w:rPr>
    </w:lvl>
    <w:lvl w:ilvl="4" w:tplc="6B4E2B98">
      <w:numFmt w:val="bullet"/>
      <w:lvlText w:val="•"/>
      <w:lvlJc w:val="left"/>
      <w:pPr>
        <w:ind w:left="4456" w:hanging="193"/>
      </w:pPr>
      <w:rPr>
        <w:rFonts w:hint="default"/>
        <w:lang w:val="pt-PT" w:eastAsia="en-US" w:bidi="ar-SA"/>
      </w:rPr>
    </w:lvl>
    <w:lvl w:ilvl="5" w:tplc="D072379C">
      <w:numFmt w:val="bullet"/>
      <w:lvlText w:val="•"/>
      <w:lvlJc w:val="left"/>
      <w:pPr>
        <w:ind w:left="5370" w:hanging="193"/>
      </w:pPr>
      <w:rPr>
        <w:rFonts w:hint="default"/>
        <w:lang w:val="pt-PT" w:eastAsia="en-US" w:bidi="ar-SA"/>
      </w:rPr>
    </w:lvl>
    <w:lvl w:ilvl="6" w:tplc="C780FC08">
      <w:numFmt w:val="bullet"/>
      <w:lvlText w:val="•"/>
      <w:lvlJc w:val="left"/>
      <w:pPr>
        <w:ind w:left="6284" w:hanging="193"/>
      </w:pPr>
      <w:rPr>
        <w:rFonts w:hint="default"/>
        <w:lang w:val="pt-PT" w:eastAsia="en-US" w:bidi="ar-SA"/>
      </w:rPr>
    </w:lvl>
    <w:lvl w:ilvl="7" w:tplc="8C6A4E56">
      <w:numFmt w:val="bullet"/>
      <w:lvlText w:val="•"/>
      <w:lvlJc w:val="left"/>
      <w:pPr>
        <w:ind w:left="7198" w:hanging="193"/>
      </w:pPr>
      <w:rPr>
        <w:rFonts w:hint="default"/>
        <w:lang w:val="pt-PT" w:eastAsia="en-US" w:bidi="ar-SA"/>
      </w:rPr>
    </w:lvl>
    <w:lvl w:ilvl="8" w:tplc="D37CD62C">
      <w:numFmt w:val="bullet"/>
      <w:lvlText w:val="•"/>
      <w:lvlJc w:val="left"/>
      <w:pPr>
        <w:ind w:left="8112" w:hanging="193"/>
      </w:pPr>
      <w:rPr>
        <w:rFonts w:hint="default"/>
        <w:lang w:val="pt-PT" w:eastAsia="en-US" w:bidi="ar-SA"/>
      </w:rPr>
    </w:lvl>
  </w:abstractNum>
  <w:abstractNum w:abstractNumId="5">
    <w:nsid w:val="734B5556"/>
    <w:multiLevelType w:val="hybridMultilevel"/>
    <w:tmpl w:val="3B6298B6"/>
    <w:lvl w:ilvl="0" w:tplc="038694C4">
      <w:numFmt w:val="bullet"/>
      <w:lvlText w:val="·"/>
      <w:lvlJc w:val="left"/>
      <w:pPr>
        <w:ind w:left="802" w:hanging="121"/>
      </w:pPr>
      <w:rPr>
        <w:rFonts w:ascii="Arial" w:eastAsia="Arial" w:hAnsi="Arial" w:cs="Arial" w:hint="default"/>
        <w:b/>
        <w:bCs/>
        <w:w w:val="83"/>
        <w:sz w:val="18"/>
        <w:szCs w:val="18"/>
        <w:lang w:val="pt-PT" w:eastAsia="en-US" w:bidi="ar-SA"/>
      </w:rPr>
    </w:lvl>
    <w:lvl w:ilvl="1" w:tplc="8A3472F4">
      <w:numFmt w:val="bullet"/>
      <w:lvlText w:val="•"/>
      <w:lvlJc w:val="left"/>
      <w:pPr>
        <w:ind w:left="1714" w:hanging="121"/>
      </w:pPr>
      <w:rPr>
        <w:rFonts w:hint="default"/>
        <w:lang w:val="pt-PT" w:eastAsia="en-US" w:bidi="ar-SA"/>
      </w:rPr>
    </w:lvl>
    <w:lvl w:ilvl="2" w:tplc="9C144BB4">
      <w:numFmt w:val="bullet"/>
      <w:lvlText w:val="•"/>
      <w:lvlJc w:val="left"/>
      <w:pPr>
        <w:ind w:left="2628" w:hanging="121"/>
      </w:pPr>
      <w:rPr>
        <w:rFonts w:hint="default"/>
        <w:lang w:val="pt-PT" w:eastAsia="en-US" w:bidi="ar-SA"/>
      </w:rPr>
    </w:lvl>
    <w:lvl w:ilvl="3" w:tplc="C668359E">
      <w:numFmt w:val="bullet"/>
      <w:lvlText w:val="•"/>
      <w:lvlJc w:val="left"/>
      <w:pPr>
        <w:ind w:left="3542" w:hanging="121"/>
      </w:pPr>
      <w:rPr>
        <w:rFonts w:hint="default"/>
        <w:lang w:val="pt-PT" w:eastAsia="en-US" w:bidi="ar-SA"/>
      </w:rPr>
    </w:lvl>
    <w:lvl w:ilvl="4" w:tplc="3DBE2364">
      <w:numFmt w:val="bullet"/>
      <w:lvlText w:val="•"/>
      <w:lvlJc w:val="left"/>
      <w:pPr>
        <w:ind w:left="4456" w:hanging="121"/>
      </w:pPr>
      <w:rPr>
        <w:rFonts w:hint="default"/>
        <w:lang w:val="pt-PT" w:eastAsia="en-US" w:bidi="ar-SA"/>
      </w:rPr>
    </w:lvl>
    <w:lvl w:ilvl="5" w:tplc="3E1C1242">
      <w:numFmt w:val="bullet"/>
      <w:lvlText w:val="•"/>
      <w:lvlJc w:val="left"/>
      <w:pPr>
        <w:ind w:left="5370" w:hanging="121"/>
      </w:pPr>
      <w:rPr>
        <w:rFonts w:hint="default"/>
        <w:lang w:val="pt-PT" w:eastAsia="en-US" w:bidi="ar-SA"/>
      </w:rPr>
    </w:lvl>
    <w:lvl w:ilvl="6" w:tplc="C0167F56">
      <w:numFmt w:val="bullet"/>
      <w:lvlText w:val="•"/>
      <w:lvlJc w:val="left"/>
      <w:pPr>
        <w:ind w:left="6284" w:hanging="121"/>
      </w:pPr>
      <w:rPr>
        <w:rFonts w:hint="default"/>
        <w:lang w:val="pt-PT" w:eastAsia="en-US" w:bidi="ar-SA"/>
      </w:rPr>
    </w:lvl>
    <w:lvl w:ilvl="7" w:tplc="82AEF2CC">
      <w:numFmt w:val="bullet"/>
      <w:lvlText w:val="•"/>
      <w:lvlJc w:val="left"/>
      <w:pPr>
        <w:ind w:left="7198" w:hanging="121"/>
      </w:pPr>
      <w:rPr>
        <w:rFonts w:hint="default"/>
        <w:lang w:val="pt-PT" w:eastAsia="en-US" w:bidi="ar-SA"/>
      </w:rPr>
    </w:lvl>
    <w:lvl w:ilvl="8" w:tplc="0624178E">
      <w:numFmt w:val="bullet"/>
      <w:lvlText w:val="•"/>
      <w:lvlJc w:val="left"/>
      <w:pPr>
        <w:ind w:left="8112" w:hanging="121"/>
      </w:pPr>
      <w:rPr>
        <w:rFonts w:hint="default"/>
        <w:lang w:val="pt-PT" w:eastAsia="en-US" w:bidi="ar-SA"/>
      </w:rPr>
    </w:lvl>
  </w:abstractNum>
  <w:abstractNum w:abstractNumId="6">
    <w:nsid w:val="768942BB"/>
    <w:multiLevelType w:val="hybridMultilevel"/>
    <w:tmpl w:val="A96ABAC2"/>
    <w:lvl w:ilvl="0" w:tplc="36FA87D4">
      <w:start w:val="1"/>
      <w:numFmt w:val="lowerLetter"/>
      <w:lvlText w:val="%1)"/>
      <w:lvlJc w:val="left"/>
      <w:pPr>
        <w:ind w:left="1026" w:hanging="224"/>
        <w:jc w:val="left"/>
      </w:pPr>
      <w:rPr>
        <w:rFonts w:hint="default"/>
        <w:b/>
        <w:bCs/>
        <w:spacing w:val="-1"/>
        <w:w w:val="101"/>
        <w:lang w:val="pt-PT" w:eastAsia="en-US" w:bidi="ar-SA"/>
      </w:rPr>
    </w:lvl>
    <w:lvl w:ilvl="1" w:tplc="37AE920E">
      <w:numFmt w:val="bullet"/>
      <w:lvlText w:val="•"/>
      <w:lvlJc w:val="left"/>
      <w:pPr>
        <w:ind w:left="1912" w:hanging="224"/>
      </w:pPr>
      <w:rPr>
        <w:rFonts w:hint="default"/>
        <w:lang w:val="pt-PT" w:eastAsia="en-US" w:bidi="ar-SA"/>
      </w:rPr>
    </w:lvl>
    <w:lvl w:ilvl="2" w:tplc="8B06FA32">
      <w:numFmt w:val="bullet"/>
      <w:lvlText w:val="•"/>
      <w:lvlJc w:val="left"/>
      <w:pPr>
        <w:ind w:left="2804" w:hanging="224"/>
      </w:pPr>
      <w:rPr>
        <w:rFonts w:hint="default"/>
        <w:lang w:val="pt-PT" w:eastAsia="en-US" w:bidi="ar-SA"/>
      </w:rPr>
    </w:lvl>
    <w:lvl w:ilvl="3" w:tplc="01488B8C">
      <w:numFmt w:val="bullet"/>
      <w:lvlText w:val="•"/>
      <w:lvlJc w:val="left"/>
      <w:pPr>
        <w:ind w:left="3696" w:hanging="224"/>
      </w:pPr>
      <w:rPr>
        <w:rFonts w:hint="default"/>
        <w:lang w:val="pt-PT" w:eastAsia="en-US" w:bidi="ar-SA"/>
      </w:rPr>
    </w:lvl>
    <w:lvl w:ilvl="4" w:tplc="007ABA34">
      <w:numFmt w:val="bullet"/>
      <w:lvlText w:val="•"/>
      <w:lvlJc w:val="left"/>
      <w:pPr>
        <w:ind w:left="4588" w:hanging="224"/>
      </w:pPr>
      <w:rPr>
        <w:rFonts w:hint="default"/>
        <w:lang w:val="pt-PT" w:eastAsia="en-US" w:bidi="ar-SA"/>
      </w:rPr>
    </w:lvl>
    <w:lvl w:ilvl="5" w:tplc="F906E7B0">
      <w:numFmt w:val="bullet"/>
      <w:lvlText w:val="•"/>
      <w:lvlJc w:val="left"/>
      <w:pPr>
        <w:ind w:left="5480" w:hanging="224"/>
      </w:pPr>
      <w:rPr>
        <w:rFonts w:hint="default"/>
        <w:lang w:val="pt-PT" w:eastAsia="en-US" w:bidi="ar-SA"/>
      </w:rPr>
    </w:lvl>
    <w:lvl w:ilvl="6" w:tplc="F24CF18C">
      <w:numFmt w:val="bullet"/>
      <w:lvlText w:val="•"/>
      <w:lvlJc w:val="left"/>
      <w:pPr>
        <w:ind w:left="6372" w:hanging="224"/>
      </w:pPr>
      <w:rPr>
        <w:rFonts w:hint="default"/>
        <w:lang w:val="pt-PT" w:eastAsia="en-US" w:bidi="ar-SA"/>
      </w:rPr>
    </w:lvl>
    <w:lvl w:ilvl="7" w:tplc="28746912">
      <w:numFmt w:val="bullet"/>
      <w:lvlText w:val="•"/>
      <w:lvlJc w:val="left"/>
      <w:pPr>
        <w:ind w:left="7264" w:hanging="224"/>
      </w:pPr>
      <w:rPr>
        <w:rFonts w:hint="default"/>
        <w:lang w:val="pt-PT" w:eastAsia="en-US" w:bidi="ar-SA"/>
      </w:rPr>
    </w:lvl>
    <w:lvl w:ilvl="8" w:tplc="553083FE">
      <w:numFmt w:val="bullet"/>
      <w:lvlText w:val="•"/>
      <w:lvlJc w:val="left"/>
      <w:pPr>
        <w:ind w:left="8156" w:hanging="224"/>
      </w:pPr>
      <w:rPr>
        <w:rFonts w:hint="default"/>
        <w:lang w:val="pt-PT" w:eastAsia="en-US" w:bidi="ar-SA"/>
      </w:rPr>
    </w:lvl>
  </w:abstractNum>
  <w:abstractNum w:abstractNumId="7">
    <w:nsid w:val="7A090BD1"/>
    <w:multiLevelType w:val="hybridMultilevel"/>
    <w:tmpl w:val="0504C1BC"/>
    <w:lvl w:ilvl="0" w:tplc="D1E6DA50">
      <w:start w:val="1"/>
      <w:numFmt w:val="decimal"/>
      <w:lvlText w:val="%1."/>
      <w:lvlJc w:val="left"/>
      <w:pPr>
        <w:ind w:left="802" w:hanging="253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1" w:tplc="C5D6148E">
      <w:start w:val="1"/>
      <w:numFmt w:val="upperRoman"/>
      <w:lvlText w:val="%2"/>
      <w:lvlJc w:val="left"/>
      <w:pPr>
        <w:ind w:left="1450" w:hanging="100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2" w:tplc="CF626724">
      <w:numFmt w:val="bullet"/>
      <w:lvlText w:val="•"/>
      <w:lvlJc w:val="left"/>
      <w:pPr>
        <w:ind w:left="2402" w:hanging="100"/>
      </w:pPr>
      <w:rPr>
        <w:rFonts w:hint="default"/>
        <w:lang w:val="pt-PT" w:eastAsia="en-US" w:bidi="ar-SA"/>
      </w:rPr>
    </w:lvl>
    <w:lvl w:ilvl="3" w:tplc="6A2ECC64">
      <w:numFmt w:val="bullet"/>
      <w:lvlText w:val="•"/>
      <w:lvlJc w:val="left"/>
      <w:pPr>
        <w:ind w:left="3344" w:hanging="100"/>
      </w:pPr>
      <w:rPr>
        <w:rFonts w:hint="default"/>
        <w:lang w:val="pt-PT" w:eastAsia="en-US" w:bidi="ar-SA"/>
      </w:rPr>
    </w:lvl>
    <w:lvl w:ilvl="4" w:tplc="CF1C072E">
      <w:numFmt w:val="bullet"/>
      <w:lvlText w:val="•"/>
      <w:lvlJc w:val="left"/>
      <w:pPr>
        <w:ind w:left="4286" w:hanging="100"/>
      </w:pPr>
      <w:rPr>
        <w:rFonts w:hint="default"/>
        <w:lang w:val="pt-PT" w:eastAsia="en-US" w:bidi="ar-SA"/>
      </w:rPr>
    </w:lvl>
    <w:lvl w:ilvl="5" w:tplc="EE0A8EC0">
      <w:numFmt w:val="bullet"/>
      <w:lvlText w:val="•"/>
      <w:lvlJc w:val="left"/>
      <w:pPr>
        <w:ind w:left="5228" w:hanging="100"/>
      </w:pPr>
      <w:rPr>
        <w:rFonts w:hint="default"/>
        <w:lang w:val="pt-PT" w:eastAsia="en-US" w:bidi="ar-SA"/>
      </w:rPr>
    </w:lvl>
    <w:lvl w:ilvl="6" w:tplc="D97AB254">
      <w:numFmt w:val="bullet"/>
      <w:lvlText w:val="•"/>
      <w:lvlJc w:val="left"/>
      <w:pPr>
        <w:ind w:left="6171" w:hanging="100"/>
      </w:pPr>
      <w:rPr>
        <w:rFonts w:hint="default"/>
        <w:lang w:val="pt-PT" w:eastAsia="en-US" w:bidi="ar-SA"/>
      </w:rPr>
    </w:lvl>
    <w:lvl w:ilvl="7" w:tplc="EDBCD4FA">
      <w:numFmt w:val="bullet"/>
      <w:lvlText w:val="•"/>
      <w:lvlJc w:val="left"/>
      <w:pPr>
        <w:ind w:left="7113" w:hanging="100"/>
      </w:pPr>
      <w:rPr>
        <w:rFonts w:hint="default"/>
        <w:lang w:val="pt-PT" w:eastAsia="en-US" w:bidi="ar-SA"/>
      </w:rPr>
    </w:lvl>
    <w:lvl w:ilvl="8" w:tplc="F1E8D530">
      <w:numFmt w:val="bullet"/>
      <w:lvlText w:val="•"/>
      <w:lvlJc w:val="left"/>
      <w:pPr>
        <w:ind w:left="8055" w:hanging="100"/>
      </w:pPr>
      <w:rPr>
        <w:rFonts w:hint="default"/>
        <w:lang w:val="pt-PT" w:eastAsia="en-US" w:bidi="ar-SA"/>
      </w:rPr>
    </w:lvl>
  </w:abstractNum>
  <w:abstractNum w:abstractNumId="8">
    <w:nsid w:val="7DFB6914"/>
    <w:multiLevelType w:val="hybridMultilevel"/>
    <w:tmpl w:val="EB0CC4B4"/>
    <w:lvl w:ilvl="0" w:tplc="C2DE5684">
      <w:start w:val="1"/>
      <w:numFmt w:val="decimal"/>
      <w:lvlText w:val="%1."/>
      <w:lvlJc w:val="left"/>
      <w:pPr>
        <w:ind w:left="1015" w:hanging="214"/>
        <w:jc w:val="left"/>
      </w:pPr>
      <w:rPr>
        <w:rFonts w:hint="default"/>
        <w:b/>
        <w:bCs/>
        <w:spacing w:val="-1"/>
        <w:w w:val="101"/>
        <w:lang w:val="pt-PT" w:eastAsia="en-US" w:bidi="ar-SA"/>
      </w:rPr>
    </w:lvl>
    <w:lvl w:ilvl="1" w:tplc="5F8C1A4C">
      <w:numFmt w:val="bullet"/>
      <w:lvlText w:val="•"/>
      <w:lvlJc w:val="left"/>
      <w:pPr>
        <w:ind w:left="1912" w:hanging="214"/>
      </w:pPr>
      <w:rPr>
        <w:rFonts w:hint="default"/>
        <w:lang w:val="pt-PT" w:eastAsia="en-US" w:bidi="ar-SA"/>
      </w:rPr>
    </w:lvl>
    <w:lvl w:ilvl="2" w:tplc="4DFE73DC">
      <w:numFmt w:val="bullet"/>
      <w:lvlText w:val="•"/>
      <w:lvlJc w:val="left"/>
      <w:pPr>
        <w:ind w:left="2804" w:hanging="214"/>
      </w:pPr>
      <w:rPr>
        <w:rFonts w:hint="default"/>
        <w:lang w:val="pt-PT" w:eastAsia="en-US" w:bidi="ar-SA"/>
      </w:rPr>
    </w:lvl>
    <w:lvl w:ilvl="3" w:tplc="22208110">
      <w:numFmt w:val="bullet"/>
      <w:lvlText w:val="•"/>
      <w:lvlJc w:val="left"/>
      <w:pPr>
        <w:ind w:left="3696" w:hanging="214"/>
      </w:pPr>
      <w:rPr>
        <w:rFonts w:hint="default"/>
        <w:lang w:val="pt-PT" w:eastAsia="en-US" w:bidi="ar-SA"/>
      </w:rPr>
    </w:lvl>
    <w:lvl w:ilvl="4" w:tplc="BA446ACE">
      <w:numFmt w:val="bullet"/>
      <w:lvlText w:val="•"/>
      <w:lvlJc w:val="left"/>
      <w:pPr>
        <w:ind w:left="4588" w:hanging="214"/>
      </w:pPr>
      <w:rPr>
        <w:rFonts w:hint="default"/>
        <w:lang w:val="pt-PT" w:eastAsia="en-US" w:bidi="ar-SA"/>
      </w:rPr>
    </w:lvl>
    <w:lvl w:ilvl="5" w:tplc="EB20DD06">
      <w:numFmt w:val="bullet"/>
      <w:lvlText w:val="•"/>
      <w:lvlJc w:val="left"/>
      <w:pPr>
        <w:ind w:left="5480" w:hanging="214"/>
      </w:pPr>
      <w:rPr>
        <w:rFonts w:hint="default"/>
        <w:lang w:val="pt-PT" w:eastAsia="en-US" w:bidi="ar-SA"/>
      </w:rPr>
    </w:lvl>
    <w:lvl w:ilvl="6" w:tplc="C47EAC92">
      <w:numFmt w:val="bullet"/>
      <w:lvlText w:val="•"/>
      <w:lvlJc w:val="left"/>
      <w:pPr>
        <w:ind w:left="6372" w:hanging="214"/>
      </w:pPr>
      <w:rPr>
        <w:rFonts w:hint="default"/>
        <w:lang w:val="pt-PT" w:eastAsia="en-US" w:bidi="ar-SA"/>
      </w:rPr>
    </w:lvl>
    <w:lvl w:ilvl="7" w:tplc="F1B8E330">
      <w:numFmt w:val="bullet"/>
      <w:lvlText w:val="•"/>
      <w:lvlJc w:val="left"/>
      <w:pPr>
        <w:ind w:left="7264" w:hanging="214"/>
      </w:pPr>
      <w:rPr>
        <w:rFonts w:hint="default"/>
        <w:lang w:val="pt-PT" w:eastAsia="en-US" w:bidi="ar-SA"/>
      </w:rPr>
    </w:lvl>
    <w:lvl w:ilvl="8" w:tplc="379E321C">
      <w:numFmt w:val="bullet"/>
      <w:lvlText w:val="•"/>
      <w:lvlJc w:val="left"/>
      <w:pPr>
        <w:ind w:left="8156" w:hanging="21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33548"/>
    <w:rsid w:val="003743F5"/>
    <w:rsid w:val="003D1806"/>
    <w:rsid w:val="00412EF5"/>
    <w:rsid w:val="00433548"/>
    <w:rsid w:val="00463473"/>
    <w:rsid w:val="004C2BF9"/>
    <w:rsid w:val="005A22DE"/>
    <w:rsid w:val="00836362"/>
    <w:rsid w:val="00AD7BD3"/>
    <w:rsid w:val="00BD7C57"/>
    <w:rsid w:val="00E65408"/>
    <w:rsid w:val="00EC2DD5"/>
    <w:rsid w:val="00F304F9"/>
    <w:rsid w:val="00F3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04F9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F304F9"/>
    <w:pPr>
      <w:ind w:left="1618" w:hanging="265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04F9"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F304F9"/>
    <w:pPr>
      <w:ind w:left="802"/>
      <w:jc w:val="both"/>
    </w:pPr>
  </w:style>
  <w:style w:type="paragraph" w:customStyle="1" w:styleId="TableParagraph">
    <w:name w:val="Table Paragraph"/>
    <w:basedOn w:val="Normal"/>
    <w:uiPriority w:val="1"/>
    <w:qFormat/>
    <w:rsid w:val="00F304F9"/>
  </w:style>
  <w:style w:type="paragraph" w:styleId="Textodebalo">
    <w:name w:val="Balloon Text"/>
    <w:basedOn w:val="Normal"/>
    <w:link w:val="TextodebaloChar"/>
    <w:uiPriority w:val="99"/>
    <w:semiHidden/>
    <w:unhideWhenUsed/>
    <w:rsid w:val="00EC2D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DD5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618" w:hanging="265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8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C2D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DD5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CIEC</dc:creator>
  <cp:lastModifiedBy>Joselma Mendes de Sousa Carneiro</cp:lastModifiedBy>
  <cp:revision>8</cp:revision>
  <cp:lastPrinted>2023-09-20T14:33:00Z</cp:lastPrinted>
  <dcterms:created xsi:type="dcterms:W3CDTF">2023-02-09T11:39:00Z</dcterms:created>
  <dcterms:modified xsi:type="dcterms:W3CDTF">2023-09-20T18:43:00Z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LastSaved">
    <vt:filetime>2023-02-09T00:00:00Z</vt:filetime>
  </property>
</Properties>
</file>