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CE4E" w14:textId="77777777" w:rsidR="00C161E0" w:rsidRDefault="00E20F5E">
      <w:pPr>
        <w:jc w:val="center"/>
      </w:pPr>
      <w:bookmarkStart w:id="0" w:name="_heading=h.gjdgxs" w:colFirst="0" w:colLast="0"/>
      <w:bookmarkEnd w:id="0"/>
      <w:r>
        <w:t>INSTITUTO FEDERAL DE EDUCAÇÃO, CIÊNCIA E TECNOLOGIA DA PARAÍBA</w:t>
      </w:r>
    </w:p>
    <w:p w14:paraId="47446246" w14:textId="77777777" w:rsidR="00C161E0" w:rsidRDefault="00E20F5E">
      <w:pPr>
        <w:jc w:val="center"/>
      </w:pPr>
      <w:r>
        <w:t>CAMPUS PRINCESA ISABEL</w:t>
      </w:r>
    </w:p>
    <w:p w14:paraId="257AEC66" w14:textId="77777777" w:rsidR="00C161E0" w:rsidRDefault="00C161E0">
      <w:pPr>
        <w:jc w:val="center"/>
      </w:pPr>
    </w:p>
    <w:p w14:paraId="77CBDE24" w14:textId="77777777" w:rsidR="00C161E0" w:rsidRDefault="00C161E0">
      <w:pPr>
        <w:pStyle w:val="Title1"/>
        <w:spacing w:line="360" w:lineRule="auto"/>
        <w:ind w:left="1" w:hanging="3"/>
      </w:pPr>
    </w:p>
    <w:p w14:paraId="63160A28" w14:textId="77777777" w:rsidR="00C161E0" w:rsidRDefault="00C161E0">
      <w:pPr>
        <w:pStyle w:val="Title1"/>
        <w:spacing w:line="360" w:lineRule="auto"/>
        <w:ind w:left="1" w:hanging="3"/>
        <w:jc w:val="left"/>
      </w:pPr>
    </w:p>
    <w:p w14:paraId="5F907CC4" w14:textId="77777777" w:rsidR="00C161E0" w:rsidRDefault="00C161E0">
      <w:pPr>
        <w:pStyle w:val="Title1"/>
        <w:spacing w:line="360" w:lineRule="auto"/>
        <w:ind w:left="1" w:hanging="3"/>
      </w:pPr>
    </w:p>
    <w:p w14:paraId="450F5C0C" w14:textId="77777777" w:rsidR="00C161E0" w:rsidRDefault="00C161E0">
      <w:pPr>
        <w:pStyle w:val="Title1"/>
        <w:spacing w:line="360" w:lineRule="auto"/>
        <w:ind w:left="0" w:hanging="2"/>
        <w:rPr>
          <w:sz w:val="24"/>
          <w:szCs w:val="24"/>
        </w:rPr>
      </w:pPr>
    </w:p>
    <w:p w14:paraId="794B00F6" w14:textId="77777777" w:rsidR="00C161E0" w:rsidRDefault="00C161E0">
      <w:pPr>
        <w:pStyle w:val="Title1"/>
        <w:spacing w:line="360" w:lineRule="auto"/>
        <w:ind w:left="0" w:hanging="2"/>
        <w:rPr>
          <w:sz w:val="24"/>
          <w:szCs w:val="24"/>
        </w:rPr>
      </w:pPr>
    </w:p>
    <w:p w14:paraId="4D70DDF2" w14:textId="77777777" w:rsidR="00C161E0" w:rsidRDefault="00E20F5E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NOME DO ALUNO (A)</w:t>
      </w:r>
    </w:p>
    <w:p w14:paraId="7DFF5B10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48555FF6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0E4F309E" w14:textId="77777777" w:rsidR="00C161E0" w:rsidRDefault="00C161E0">
      <w:pPr>
        <w:pStyle w:val="Title1"/>
        <w:spacing w:line="360" w:lineRule="auto"/>
        <w:ind w:left="0" w:hanging="2"/>
        <w:jc w:val="left"/>
        <w:rPr>
          <w:b w:val="0"/>
          <w:sz w:val="24"/>
          <w:szCs w:val="24"/>
        </w:rPr>
      </w:pPr>
    </w:p>
    <w:p w14:paraId="0F08E57C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63586F7B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52B9ACAE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382277BD" w14:textId="77777777" w:rsidR="00C161E0" w:rsidRDefault="00E20F5E">
      <w:pPr>
        <w:spacing w:line="360" w:lineRule="auto"/>
        <w:ind w:left="357"/>
        <w:jc w:val="center"/>
      </w:pPr>
      <w:r>
        <w:tab/>
      </w:r>
    </w:p>
    <w:p w14:paraId="1D58500D" w14:textId="77777777" w:rsidR="00C161E0" w:rsidRDefault="00E20F5E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TÍTULO DO ARTIGO: SUBTÍTULO (se houver)</w:t>
      </w:r>
    </w:p>
    <w:p w14:paraId="6003B3A6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090FD89A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3FF531A2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3C7DFBB4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482DF8CA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26AE3367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03F6BDFA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2BE2E535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3A7FDD5F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565C6B6A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32919C8C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172F74F0" w14:textId="77777777" w:rsidR="00C161E0" w:rsidRDefault="00C161E0">
      <w:pPr>
        <w:pStyle w:val="Title1"/>
        <w:spacing w:line="360" w:lineRule="auto"/>
        <w:ind w:left="0" w:hanging="2"/>
        <w:rPr>
          <w:b w:val="0"/>
          <w:sz w:val="24"/>
          <w:szCs w:val="24"/>
        </w:rPr>
      </w:pPr>
    </w:p>
    <w:p w14:paraId="12A5D902" w14:textId="77777777" w:rsidR="00C161E0" w:rsidRDefault="00C161E0">
      <w:pPr>
        <w:spacing w:line="360" w:lineRule="auto"/>
      </w:pPr>
    </w:p>
    <w:p w14:paraId="7F82CF94" w14:textId="77777777" w:rsidR="00C161E0" w:rsidRDefault="00C161E0">
      <w:pPr>
        <w:spacing w:line="360" w:lineRule="auto"/>
      </w:pPr>
    </w:p>
    <w:p w14:paraId="58626743" w14:textId="77777777" w:rsidR="00C161E0" w:rsidRDefault="00E20F5E">
      <w:pPr>
        <w:spacing w:line="360" w:lineRule="auto"/>
        <w:jc w:val="center"/>
      </w:pPr>
      <w:r>
        <w:t>Princesa Isabel</w:t>
      </w:r>
    </w:p>
    <w:p w14:paraId="522050FA" w14:textId="77777777" w:rsidR="00C161E0" w:rsidRDefault="00E20F5E">
      <w:pPr>
        <w:spacing w:line="360" w:lineRule="auto"/>
        <w:jc w:val="center"/>
        <w:sectPr w:rsidR="00C161E0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pgNumType w:start="4"/>
          <w:cols w:space="720"/>
          <w:titlePg/>
        </w:sectPr>
      </w:pPr>
      <w:r>
        <w:rPr>
          <w:highlight w:val="yellow"/>
        </w:rPr>
        <w:t>Ano</w:t>
      </w:r>
    </w:p>
    <w:p w14:paraId="3CCF6648" w14:textId="77777777" w:rsidR="00C161E0" w:rsidRDefault="00E20F5E">
      <w:pPr>
        <w:spacing w:line="360" w:lineRule="auto"/>
        <w:jc w:val="center"/>
      </w:pPr>
      <w:r>
        <w:rPr>
          <w:highlight w:val="yellow"/>
        </w:rPr>
        <w:lastRenderedPageBreak/>
        <w:t xml:space="preserve">NOME DO </w:t>
      </w:r>
      <w:r>
        <w:rPr>
          <w:highlight w:val="yellow"/>
        </w:rPr>
        <w:t>ALUNO</w:t>
      </w:r>
    </w:p>
    <w:p w14:paraId="7B939B5D" w14:textId="77777777" w:rsidR="00C161E0" w:rsidRDefault="00C161E0">
      <w:pPr>
        <w:spacing w:line="360" w:lineRule="auto"/>
        <w:jc w:val="center"/>
      </w:pPr>
    </w:p>
    <w:p w14:paraId="68BC3C5D" w14:textId="77777777" w:rsidR="00C161E0" w:rsidRDefault="00C161E0">
      <w:pPr>
        <w:jc w:val="both"/>
      </w:pPr>
    </w:p>
    <w:p w14:paraId="1864A61C" w14:textId="77777777" w:rsidR="00C161E0" w:rsidRDefault="00C161E0">
      <w:pPr>
        <w:jc w:val="both"/>
      </w:pPr>
    </w:p>
    <w:p w14:paraId="68455058" w14:textId="77777777" w:rsidR="00C161E0" w:rsidRDefault="00C161E0">
      <w:pPr>
        <w:jc w:val="both"/>
      </w:pPr>
    </w:p>
    <w:p w14:paraId="46282772" w14:textId="77777777" w:rsidR="00C161E0" w:rsidRDefault="00E20F5E">
      <w:pPr>
        <w:pStyle w:val="Title1"/>
        <w:ind w:left="0" w:hanging="2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TÍTULO DO ARTIGO: SUBTÍTULO (se houver)</w:t>
      </w:r>
    </w:p>
    <w:p w14:paraId="0D7E1456" w14:textId="77777777" w:rsidR="00C161E0" w:rsidRDefault="00C161E0">
      <w:pPr>
        <w:pStyle w:val="Title1"/>
        <w:ind w:left="0" w:hanging="2"/>
        <w:rPr>
          <w:b w:val="0"/>
          <w:sz w:val="24"/>
          <w:szCs w:val="24"/>
        </w:rPr>
      </w:pPr>
    </w:p>
    <w:p w14:paraId="38DEEB81" w14:textId="77777777" w:rsidR="00C161E0" w:rsidRDefault="00C161E0">
      <w:pPr>
        <w:spacing w:line="360" w:lineRule="auto"/>
      </w:pPr>
    </w:p>
    <w:p w14:paraId="5AFD798C" w14:textId="77777777" w:rsidR="00C161E0" w:rsidRDefault="00E20F5E">
      <w:pPr>
        <w:ind w:left="4536"/>
        <w:jc w:val="both"/>
      </w:pPr>
      <w:r>
        <w:t>Trabalho de Conclusão de Curso apresentado ao Instituto Federal de Educação, Ciência e Tecnologia da Paraíba - Campus</w:t>
      </w:r>
      <w:r>
        <w:rPr>
          <w:i/>
        </w:rPr>
        <w:t xml:space="preserve"> </w:t>
      </w:r>
      <w:r>
        <w:t xml:space="preserve">Princesa Isabel, como requisito necessário para obtenção do Grau de Técnico em </w:t>
      </w:r>
      <w:r>
        <w:rPr>
          <w:highlight w:val="yellow"/>
        </w:rPr>
        <w:t>Nome do Curso</w:t>
      </w:r>
      <w:r>
        <w:t xml:space="preserve">. </w:t>
      </w:r>
    </w:p>
    <w:p w14:paraId="492CC6DA" w14:textId="77777777" w:rsidR="00C161E0" w:rsidRDefault="00C161E0">
      <w:pPr>
        <w:ind w:left="4536"/>
        <w:jc w:val="both"/>
      </w:pPr>
    </w:p>
    <w:p w14:paraId="55D56E9D" w14:textId="77777777" w:rsidR="00C161E0" w:rsidRDefault="00E20F5E">
      <w:pPr>
        <w:ind w:left="4536"/>
      </w:pPr>
      <w:r>
        <w:t xml:space="preserve">Orientador(a): </w:t>
      </w:r>
      <w:r>
        <w:rPr>
          <w:highlight w:val="yellow"/>
        </w:rPr>
        <w:t>nome do orientador (a)</w:t>
      </w:r>
    </w:p>
    <w:p w14:paraId="78015992" w14:textId="77777777" w:rsidR="00C161E0" w:rsidRDefault="00C161E0"/>
    <w:p w14:paraId="66D61C64" w14:textId="77777777" w:rsidR="00C161E0" w:rsidRDefault="00C161E0">
      <w:pPr>
        <w:spacing w:line="360" w:lineRule="auto"/>
        <w:jc w:val="center"/>
      </w:pPr>
    </w:p>
    <w:p w14:paraId="3F0C06F7" w14:textId="77777777" w:rsidR="00C161E0" w:rsidRDefault="00C161E0">
      <w:pPr>
        <w:spacing w:line="360" w:lineRule="auto"/>
        <w:jc w:val="center"/>
      </w:pPr>
    </w:p>
    <w:p w14:paraId="4B73F504" w14:textId="77777777" w:rsidR="00C161E0" w:rsidRDefault="00C161E0">
      <w:pPr>
        <w:spacing w:line="360" w:lineRule="auto"/>
        <w:jc w:val="center"/>
      </w:pPr>
    </w:p>
    <w:p w14:paraId="3A8B78A3" w14:textId="77777777" w:rsidR="00C161E0" w:rsidRDefault="00C161E0">
      <w:pPr>
        <w:spacing w:line="360" w:lineRule="auto"/>
        <w:jc w:val="center"/>
      </w:pPr>
    </w:p>
    <w:p w14:paraId="139FEB6C" w14:textId="77777777" w:rsidR="00C161E0" w:rsidRDefault="00C161E0">
      <w:pPr>
        <w:spacing w:line="360" w:lineRule="auto"/>
        <w:jc w:val="center"/>
      </w:pPr>
    </w:p>
    <w:p w14:paraId="7917386A" w14:textId="77777777" w:rsidR="00C161E0" w:rsidRDefault="00C161E0">
      <w:pPr>
        <w:spacing w:line="360" w:lineRule="auto"/>
        <w:jc w:val="center"/>
      </w:pPr>
    </w:p>
    <w:p w14:paraId="0ADC44D4" w14:textId="77777777" w:rsidR="00C161E0" w:rsidRDefault="00C161E0">
      <w:pPr>
        <w:spacing w:line="360" w:lineRule="auto"/>
        <w:jc w:val="center"/>
      </w:pPr>
    </w:p>
    <w:p w14:paraId="3F49387B" w14:textId="77777777" w:rsidR="00C161E0" w:rsidRDefault="00C161E0">
      <w:pPr>
        <w:spacing w:line="360" w:lineRule="auto"/>
        <w:jc w:val="center"/>
      </w:pPr>
    </w:p>
    <w:p w14:paraId="77089AC0" w14:textId="77777777" w:rsidR="00C161E0" w:rsidRDefault="00C161E0">
      <w:pPr>
        <w:spacing w:line="360" w:lineRule="auto"/>
        <w:jc w:val="center"/>
      </w:pPr>
    </w:p>
    <w:p w14:paraId="2025B050" w14:textId="77777777" w:rsidR="00C161E0" w:rsidRDefault="00C161E0">
      <w:pPr>
        <w:jc w:val="center"/>
      </w:pPr>
    </w:p>
    <w:p w14:paraId="60E9AA94" w14:textId="77777777" w:rsidR="00C161E0" w:rsidRDefault="00C161E0">
      <w:pPr>
        <w:jc w:val="center"/>
      </w:pPr>
    </w:p>
    <w:p w14:paraId="7F41CE79" w14:textId="77777777" w:rsidR="00C161E0" w:rsidRDefault="00C161E0">
      <w:pPr>
        <w:jc w:val="center"/>
      </w:pPr>
    </w:p>
    <w:p w14:paraId="1A9AE894" w14:textId="77777777" w:rsidR="00C161E0" w:rsidRDefault="00C161E0">
      <w:pPr>
        <w:jc w:val="center"/>
      </w:pPr>
    </w:p>
    <w:p w14:paraId="43D9298B" w14:textId="77777777" w:rsidR="00C161E0" w:rsidRDefault="00C161E0">
      <w:pPr>
        <w:jc w:val="center"/>
      </w:pPr>
    </w:p>
    <w:p w14:paraId="7D1B80AD" w14:textId="77777777" w:rsidR="00C161E0" w:rsidRDefault="00C161E0">
      <w:pPr>
        <w:jc w:val="center"/>
      </w:pPr>
    </w:p>
    <w:p w14:paraId="23245C1E" w14:textId="77777777" w:rsidR="00C161E0" w:rsidRDefault="00C161E0">
      <w:pPr>
        <w:spacing w:line="360" w:lineRule="auto"/>
        <w:jc w:val="center"/>
      </w:pPr>
    </w:p>
    <w:p w14:paraId="44EEBAB2" w14:textId="77777777" w:rsidR="00C161E0" w:rsidRDefault="00C161E0">
      <w:pPr>
        <w:spacing w:line="360" w:lineRule="auto"/>
        <w:jc w:val="center"/>
      </w:pPr>
    </w:p>
    <w:p w14:paraId="157D29AA" w14:textId="77777777" w:rsidR="00C161E0" w:rsidRDefault="00C161E0">
      <w:pPr>
        <w:spacing w:line="360" w:lineRule="auto"/>
        <w:jc w:val="center"/>
      </w:pPr>
    </w:p>
    <w:p w14:paraId="7DB420EB" w14:textId="77777777" w:rsidR="00C161E0" w:rsidRDefault="00C161E0">
      <w:pPr>
        <w:spacing w:line="360" w:lineRule="auto"/>
        <w:jc w:val="center"/>
      </w:pPr>
    </w:p>
    <w:p w14:paraId="025FC020" w14:textId="77777777" w:rsidR="00C161E0" w:rsidRDefault="00E20F5E">
      <w:pPr>
        <w:spacing w:line="360" w:lineRule="auto"/>
        <w:jc w:val="center"/>
      </w:pPr>
      <w:r>
        <w:t>Princesa Isabel</w:t>
      </w:r>
    </w:p>
    <w:p w14:paraId="2E5A3CB4" w14:textId="77777777" w:rsidR="00C161E0" w:rsidRDefault="00E20F5E">
      <w:pPr>
        <w:spacing w:line="360" w:lineRule="auto"/>
        <w:jc w:val="center"/>
        <w:sectPr w:rsidR="00C161E0">
          <w:pgSz w:w="11906" w:h="16838"/>
          <w:pgMar w:top="1701" w:right="1134" w:bottom="1134" w:left="1701" w:header="709" w:footer="709" w:gutter="0"/>
          <w:pgNumType w:start="4"/>
          <w:cols w:space="720"/>
          <w:titlePg/>
        </w:sectPr>
      </w:pPr>
      <w:r>
        <w:rPr>
          <w:highlight w:val="yellow"/>
        </w:rPr>
        <w:t>Ano</w:t>
      </w:r>
    </w:p>
    <w:p w14:paraId="56D79E42" w14:textId="77777777" w:rsidR="00C161E0" w:rsidRDefault="00C161E0">
      <w:pPr>
        <w:jc w:val="center"/>
      </w:pPr>
    </w:p>
    <w:p w14:paraId="28DF24CB" w14:textId="77777777" w:rsidR="00C161E0" w:rsidRDefault="00C161E0">
      <w:pPr>
        <w:jc w:val="center"/>
      </w:pPr>
    </w:p>
    <w:p w14:paraId="139338EB" w14:textId="77777777" w:rsidR="00C161E0" w:rsidRDefault="00C161E0">
      <w:pPr>
        <w:jc w:val="center"/>
      </w:pPr>
    </w:p>
    <w:p w14:paraId="11FB598E" w14:textId="77777777" w:rsidR="00C161E0" w:rsidRDefault="00C161E0">
      <w:pPr>
        <w:jc w:val="center"/>
      </w:pPr>
    </w:p>
    <w:p w14:paraId="72A74951" w14:textId="77777777" w:rsidR="00C161E0" w:rsidRDefault="00C161E0">
      <w:pPr>
        <w:jc w:val="center"/>
      </w:pPr>
    </w:p>
    <w:p w14:paraId="16B49320" w14:textId="77777777" w:rsidR="00C161E0" w:rsidRDefault="00C161E0">
      <w:pPr>
        <w:jc w:val="center"/>
      </w:pPr>
    </w:p>
    <w:p w14:paraId="287CFF47" w14:textId="77777777" w:rsidR="00C161E0" w:rsidRDefault="00C161E0">
      <w:pPr>
        <w:jc w:val="center"/>
      </w:pPr>
    </w:p>
    <w:p w14:paraId="5E5A19AA" w14:textId="77777777" w:rsidR="00C161E0" w:rsidRDefault="00C161E0">
      <w:pPr>
        <w:jc w:val="center"/>
      </w:pPr>
    </w:p>
    <w:p w14:paraId="4197648D" w14:textId="77777777" w:rsidR="00C161E0" w:rsidRDefault="00C161E0">
      <w:pPr>
        <w:jc w:val="center"/>
      </w:pPr>
    </w:p>
    <w:p w14:paraId="67F94E3C" w14:textId="77777777" w:rsidR="00C161E0" w:rsidRDefault="00C161E0">
      <w:pPr>
        <w:jc w:val="center"/>
      </w:pPr>
    </w:p>
    <w:p w14:paraId="623B4BE8" w14:textId="77777777" w:rsidR="00C161E0" w:rsidRDefault="00C161E0">
      <w:pPr>
        <w:jc w:val="center"/>
      </w:pPr>
    </w:p>
    <w:p w14:paraId="17DBE3A4" w14:textId="77777777" w:rsidR="00C161E0" w:rsidRDefault="00C161E0">
      <w:pPr>
        <w:jc w:val="center"/>
      </w:pPr>
    </w:p>
    <w:p w14:paraId="69B8D4AE" w14:textId="77777777" w:rsidR="00C161E0" w:rsidRDefault="00C161E0">
      <w:pPr>
        <w:jc w:val="center"/>
      </w:pPr>
    </w:p>
    <w:p w14:paraId="72C409B3" w14:textId="77777777" w:rsidR="00C161E0" w:rsidRDefault="00C161E0">
      <w:pPr>
        <w:jc w:val="center"/>
      </w:pPr>
    </w:p>
    <w:p w14:paraId="65B506D8" w14:textId="77777777" w:rsidR="00C161E0" w:rsidRDefault="00C161E0">
      <w:pPr>
        <w:jc w:val="center"/>
      </w:pPr>
    </w:p>
    <w:p w14:paraId="6CD47F2E" w14:textId="77777777" w:rsidR="00C161E0" w:rsidRDefault="00C161E0">
      <w:pPr>
        <w:jc w:val="center"/>
      </w:pPr>
    </w:p>
    <w:p w14:paraId="2F200B70" w14:textId="77777777" w:rsidR="00C161E0" w:rsidRDefault="00C161E0">
      <w:pPr>
        <w:jc w:val="center"/>
      </w:pPr>
    </w:p>
    <w:p w14:paraId="7B6387BF" w14:textId="77777777" w:rsidR="00C161E0" w:rsidRDefault="00C161E0">
      <w:pPr>
        <w:jc w:val="center"/>
      </w:pPr>
    </w:p>
    <w:p w14:paraId="345BB634" w14:textId="77777777" w:rsidR="00C161E0" w:rsidRDefault="00C161E0">
      <w:pPr>
        <w:jc w:val="right"/>
      </w:pPr>
    </w:p>
    <w:p w14:paraId="3D69C0A2" w14:textId="77777777" w:rsidR="00C161E0" w:rsidRDefault="00E20F5E">
      <w:pPr>
        <w:jc w:val="center"/>
      </w:pPr>
      <w:r>
        <w:rPr>
          <w:highlight w:val="yellow"/>
        </w:rPr>
        <w:t xml:space="preserve">(este elemento configura-se a </w:t>
      </w:r>
      <w:r>
        <w:rPr>
          <w:highlight w:val="yellow"/>
        </w:rPr>
        <w:t>título de exemplo, uma vez que deverá ser redigido pelo Bibliotecário após a conclusão do relatório)</w:t>
      </w:r>
    </w:p>
    <w:p w14:paraId="1D0FD53B" w14:textId="77777777" w:rsidR="00C161E0" w:rsidRDefault="00C161E0">
      <w:pPr>
        <w:jc w:val="center"/>
      </w:pPr>
    </w:p>
    <w:p w14:paraId="0373EBC3" w14:textId="77777777" w:rsidR="00C161E0" w:rsidRDefault="00C161E0">
      <w:pPr>
        <w:jc w:val="center"/>
      </w:pPr>
    </w:p>
    <w:p w14:paraId="11285B94" w14:textId="77777777" w:rsidR="00C161E0" w:rsidRDefault="00E20F5E">
      <w:pPr>
        <w:jc w:val="center"/>
      </w:pPr>
      <w:r>
        <w:t xml:space="preserve">Dados Internacionais de Catalogação na Publicação (CIP) </w:t>
      </w:r>
      <w:r>
        <w:tab/>
      </w:r>
    </w:p>
    <w:p w14:paraId="544DF808" w14:textId="77777777" w:rsidR="00C161E0" w:rsidRDefault="00C161E0">
      <w:pPr>
        <w:jc w:val="center"/>
      </w:pPr>
    </w:p>
    <w:tbl>
      <w:tblPr>
        <w:tblStyle w:val="Table10"/>
        <w:tblW w:w="7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7065"/>
      </w:tblGrid>
      <w:tr w:rsidR="00C161E0" w14:paraId="17A014AD" w14:textId="77777777">
        <w:trPr>
          <w:trHeight w:val="638"/>
          <w:jc w:val="center"/>
        </w:trPr>
        <w:tc>
          <w:tcPr>
            <w:tcW w:w="855" w:type="dxa"/>
          </w:tcPr>
          <w:p w14:paraId="4E313EBF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240F82F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S586p</w:t>
            </w:r>
          </w:p>
        </w:tc>
        <w:tc>
          <w:tcPr>
            <w:tcW w:w="7065" w:type="dxa"/>
          </w:tcPr>
          <w:p w14:paraId="217DF1E7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77B5E1B0" w14:textId="77777777" w:rsidR="00C161E0" w:rsidRDefault="00E20F5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Silva, Sebastião Alexsandro Ferreira da.</w:t>
            </w:r>
          </w:p>
        </w:tc>
      </w:tr>
      <w:tr w:rsidR="00C161E0" w14:paraId="7F9B5A51" w14:textId="77777777">
        <w:trPr>
          <w:jc w:val="center"/>
        </w:trPr>
        <w:tc>
          <w:tcPr>
            <w:tcW w:w="855" w:type="dxa"/>
          </w:tcPr>
          <w:p w14:paraId="7345EE83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14:paraId="5CDC043C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Pratica de Estagio </w:t>
            </w:r>
            <w:r>
              <w:rPr>
                <w:sz w:val="18"/>
                <w:szCs w:val="18"/>
              </w:rPr>
              <w:t>Supervisionado em Manutenção e Suporte / Sebastião Alexsandro Ferreira da Silva – Princesa Isabel, 2015.</w:t>
            </w:r>
          </w:p>
        </w:tc>
      </w:tr>
      <w:tr w:rsidR="00C161E0" w14:paraId="471D5BE0" w14:textId="77777777">
        <w:trPr>
          <w:jc w:val="center"/>
        </w:trPr>
        <w:tc>
          <w:tcPr>
            <w:tcW w:w="855" w:type="dxa"/>
          </w:tcPr>
          <w:p w14:paraId="05E4E48B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14:paraId="39205993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Orientador: Prof. Me. Carlos Alberto Nóbrega Sobrinho</w:t>
            </w:r>
          </w:p>
          <w:p w14:paraId="29193545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  <w:tr w:rsidR="00C161E0" w14:paraId="5C7B4E9E" w14:textId="77777777">
        <w:trPr>
          <w:trHeight w:val="722"/>
          <w:jc w:val="center"/>
        </w:trPr>
        <w:tc>
          <w:tcPr>
            <w:tcW w:w="855" w:type="dxa"/>
          </w:tcPr>
          <w:p w14:paraId="4C5A88F9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14:paraId="4845A82D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Relatório de estágio supervisionado (Técnico). Instituto Federal de Educação, Ciência e </w:t>
            </w:r>
            <w:r>
              <w:rPr>
                <w:sz w:val="18"/>
                <w:szCs w:val="18"/>
              </w:rPr>
              <w:t>Tecnologia da Paraíba, Campus Princesa Isabel - Curso Técnico em Manutenção e Suporte em Informática, Princesa Isabel, 2015.</w:t>
            </w:r>
          </w:p>
          <w:p w14:paraId="33519985" w14:textId="77777777" w:rsidR="00C161E0" w:rsidRDefault="00C161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C161E0" w14:paraId="2D80860C" w14:textId="77777777">
        <w:trPr>
          <w:jc w:val="center"/>
        </w:trPr>
        <w:tc>
          <w:tcPr>
            <w:tcW w:w="855" w:type="dxa"/>
          </w:tcPr>
          <w:p w14:paraId="0183F24C" w14:textId="77777777" w:rsidR="00C161E0" w:rsidRDefault="00C161E0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14:paraId="3DF2FA7E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Informática. 2. Manutenção. 3. Suporte. 4. Estagio Supervisionado I. Sobrinho, Carlos Alberto Nóbrega (</w:t>
            </w:r>
            <w:proofErr w:type="spellStart"/>
            <w:r>
              <w:rPr>
                <w:sz w:val="18"/>
                <w:szCs w:val="18"/>
              </w:rPr>
              <w:t>orient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proofErr w:type="spellStart"/>
            <w:r>
              <w:rPr>
                <w:sz w:val="18"/>
                <w:szCs w:val="18"/>
              </w:rPr>
              <w:t>II.Título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161E0" w14:paraId="57B34C75" w14:textId="77777777">
        <w:trPr>
          <w:jc w:val="center"/>
        </w:trPr>
        <w:tc>
          <w:tcPr>
            <w:tcW w:w="7920" w:type="dxa"/>
            <w:gridSpan w:val="2"/>
          </w:tcPr>
          <w:p w14:paraId="36A34A3C" w14:textId="77777777" w:rsidR="00C161E0" w:rsidRDefault="00E20F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  <w:p w14:paraId="3163AB67" w14:textId="77777777" w:rsidR="00C161E0" w:rsidRDefault="00E20F5E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IF- PB                                                                                                        004.5 CDU</w:t>
            </w:r>
          </w:p>
        </w:tc>
      </w:tr>
    </w:tbl>
    <w:p w14:paraId="14890DA2" w14:textId="77777777" w:rsidR="00C161E0" w:rsidRDefault="00C161E0">
      <w:pPr>
        <w:rPr>
          <w:highlight w:val="yellow"/>
        </w:rPr>
        <w:sectPr w:rsidR="00C161E0">
          <w:pgSz w:w="11906" w:h="16838"/>
          <w:pgMar w:top="1701" w:right="1134" w:bottom="1134" w:left="1701" w:header="709" w:footer="709" w:gutter="0"/>
          <w:pgNumType w:start="4"/>
          <w:cols w:space="720"/>
          <w:titlePg/>
        </w:sectPr>
      </w:pPr>
    </w:p>
    <w:p w14:paraId="68DCAD42" w14:textId="77777777" w:rsidR="00C161E0" w:rsidRDefault="00E20F5E">
      <w:pPr>
        <w:spacing w:line="360" w:lineRule="auto"/>
        <w:jc w:val="center"/>
      </w:pPr>
      <w:r>
        <w:rPr>
          <w:highlight w:val="yellow"/>
        </w:rPr>
        <w:lastRenderedPageBreak/>
        <w:t>NOME DO ALUNO</w:t>
      </w:r>
    </w:p>
    <w:p w14:paraId="74EF99A9" w14:textId="77777777" w:rsidR="00C161E0" w:rsidRDefault="00C161E0">
      <w:pPr>
        <w:jc w:val="center"/>
      </w:pPr>
    </w:p>
    <w:p w14:paraId="26E6DCAF" w14:textId="77777777" w:rsidR="00C161E0" w:rsidRDefault="00C161E0"/>
    <w:p w14:paraId="01ACFBD2" w14:textId="77777777" w:rsidR="00C161E0" w:rsidRDefault="00C161E0">
      <w:pPr>
        <w:jc w:val="center"/>
      </w:pPr>
    </w:p>
    <w:p w14:paraId="64455D63" w14:textId="77777777" w:rsidR="00C161E0" w:rsidRDefault="00E20F5E">
      <w:pPr>
        <w:pStyle w:val="Title1"/>
        <w:ind w:left="0" w:hanging="2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TÍTULO DO ARTIGO: SUBTÍTULO (se houver)</w:t>
      </w:r>
    </w:p>
    <w:p w14:paraId="541C7E5A" w14:textId="77777777" w:rsidR="00C161E0" w:rsidRDefault="00C161E0">
      <w:pPr>
        <w:pStyle w:val="Title1"/>
        <w:spacing w:line="360" w:lineRule="auto"/>
        <w:ind w:left="0" w:hanging="2"/>
        <w:rPr>
          <w:sz w:val="24"/>
          <w:szCs w:val="24"/>
        </w:rPr>
      </w:pPr>
    </w:p>
    <w:p w14:paraId="642815F0" w14:textId="77777777" w:rsidR="00C161E0" w:rsidRDefault="00C161E0"/>
    <w:p w14:paraId="70DE90D2" w14:textId="77777777" w:rsidR="00C161E0" w:rsidRDefault="00E20F5E">
      <w:pPr>
        <w:ind w:left="4253"/>
        <w:jc w:val="both"/>
      </w:pPr>
      <w:r>
        <w:t>Trabalho de Conclusão de Curso apresentado ao Instituto Federal de Educação, Ciência e Tecnologia da Paraíba - Campus</w:t>
      </w:r>
      <w:r>
        <w:rPr>
          <w:i/>
        </w:rPr>
        <w:t xml:space="preserve"> </w:t>
      </w:r>
      <w:r>
        <w:t xml:space="preserve">Princesa Isabel, como requisito necessário para obtenção do Grau de Técnico em </w:t>
      </w:r>
      <w:r>
        <w:rPr>
          <w:highlight w:val="yellow"/>
        </w:rPr>
        <w:t>Nome do Curso</w:t>
      </w:r>
      <w:r>
        <w:t>.</w:t>
      </w:r>
    </w:p>
    <w:p w14:paraId="2566B310" w14:textId="77777777" w:rsidR="00C161E0" w:rsidRDefault="00C161E0">
      <w:pPr>
        <w:tabs>
          <w:tab w:val="left" w:pos="4536"/>
        </w:tabs>
      </w:pPr>
    </w:p>
    <w:p w14:paraId="6FF04081" w14:textId="77777777" w:rsidR="00C161E0" w:rsidRDefault="00C161E0">
      <w:pPr>
        <w:tabs>
          <w:tab w:val="left" w:pos="4536"/>
        </w:tabs>
        <w:jc w:val="center"/>
      </w:pPr>
    </w:p>
    <w:p w14:paraId="6EE790F1" w14:textId="77777777" w:rsidR="00C161E0" w:rsidRDefault="00E20F5E">
      <w:pPr>
        <w:spacing w:line="360" w:lineRule="auto"/>
        <w:ind w:left="-567"/>
        <w:jc w:val="center"/>
      </w:pPr>
      <w:r>
        <w:t xml:space="preserve">  Aprovado </w:t>
      </w:r>
      <w:proofErr w:type="gramStart"/>
      <w:r>
        <w:t xml:space="preserve">em,  </w:t>
      </w:r>
      <w:r>
        <w:rPr>
          <w:b/>
        </w:rPr>
        <w:t>_</w:t>
      </w:r>
      <w:proofErr w:type="gramEnd"/>
      <w:r>
        <w:rPr>
          <w:b/>
        </w:rPr>
        <w:t xml:space="preserve">_________ </w:t>
      </w:r>
      <w:r>
        <w:t xml:space="preserve">de </w:t>
      </w:r>
      <w:r>
        <w:rPr>
          <w:b/>
        </w:rPr>
        <w:t xml:space="preserve">_________________ </w:t>
      </w:r>
      <w:proofErr w:type="spellStart"/>
      <w:r>
        <w:t>de</w:t>
      </w:r>
      <w:proofErr w:type="spellEnd"/>
      <w:r>
        <w:rPr>
          <w:b/>
        </w:rPr>
        <w:t>_________.</w:t>
      </w:r>
    </w:p>
    <w:p w14:paraId="44B065F6" w14:textId="77777777" w:rsidR="00C161E0" w:rsidRDefault="00C161E0">
      <w:pPr>
        <w:spacing w:line="360" w:lineRule="auto"/>
        <w:jc w:val="center"/>
        <w:rPr>
          <w:b/>
        </w:rPr>
      </w:pPr>
    </w:p>
    <w:p w14:paraId="3E44644F" w14:textId="77777777" w:rsidR="00C161E0" w:rsidRDefault="00C161E0">
      <w:pPr>
        <w:spacing w:line="360" w:lineRule="auto"/>
        <w:rPr>
          <w:b/>
        </w:rPr>
      </w:pPr>
    </w:p>
    <w:p w14:paraId="60C911A6" w14:textId="77777777" w:rsidR="00C161E0" w:rsidRDefault="00E20F5E">
      <w:pPr>
        <w:spacing w:line="360" w:lineRule="auto"/>
        <w:jc w:val="center"/>
      </w:pPr>
      <w:r>
        <w:t>BANCA EXAMINADORA:</w:t>
      </w:r>
    </w:p>
    <w:p w14:paraId="1CB6FD2D" w14:textId="77777777" w:rsidR="00C161E0" w:rsidRDefault="00C161E0">
      <w:pPr>
        <w:spacing w:line="360" w:lineRule="auto"/>
      </w:pPr>
    </w:p>
    <w:p w14:paraId="331B6218" w14:textId="77777777" w:rsidR="00C161E0" w:rsidRDefault="00E20F5E">
      <w:pPr>
        <w:jc w:val="center"/>
      </w:pPr>
      <w:r>
        <w:t>_______________________________________________</w:t>
      </w:r>
    </w:p>
    <w:p w14:paraId="3C8EF5C8" w14:textId="77777777" w:rsidR="00C161E0" w:rsidRDefault="00E20F5E">
      <w:pPr>
        <w:jc w:val="center"/>
      </w:pPr>
      <w:r>
        <w:rPr>
          <w:highlight w:val="yellow"/>
        </w:rPr>
        <w:t>Título / Nome / Vínculo Insti</w:t>
      </w:r>
      <w:r>
        <w:rPr>
          <w:highlight w:val="yellow"/>
        </w:rPr>
        <w:t xml:space="preserve">tucional do (a) professor (a) </w:t>
      </w:r>
    </w:p>
    <w:p w14:paraId="5377C2EF" w14:textId="77777777" w:rsidR="00C161E0" w:rsidRDefault="00E20F5E">
      <w:pPr>
        <w:jc w:val="center"/>
      </w:pPr>
      <w:r>
        <w:t>Orientador (a)</w:t>
      </w:r>
    </w:p>
    <w:p w14:paraId="347E3D64" w14:textId="77777777" w:rsidR="00C161E0" w:rsidRDefault="00C161E0">
      <w:pPr>
        <w:jc w:val="center"/>
      </w:pPr>
    </w:p>
    <w:p w14:paraId="6A05F4C0" w14:textId="77777777" w:rsidR="00C161E0" w:rsidRDefault="00C161E0">
      <w:pPr>
        <w:jc w:val="center"/>
      </w:pPr>
    </w:p>
    <w:p w14:paraId="018B5846" w14:textId="77777777" w:rsidR="00C161E0" w:rsidRDefault="00E20F5E">
      <w:pPr>
        <w:jc w:val="center"/>
      </w:pPr>
      <w:r>
        <w:t>_______________________________________________</w:t>
      </w:r>
    </w:p>
    <w:p w14:paraId="59C625D5" w14:textId="77777777" w:rsidR="00C161E0" w:rsidRDefault="00E20F5E">
      <w:pPr>
        <w:jc w:val="center"/>
      </w:pPr>
      <w:r>
        <w:rPr>
          <w:highlight w:val="yellow"/>
        </w:rPr>
        <w:t xml:space="preserve">Título / Nome / Vínculo Institucional do (a) professor (a) </w:t>
      </w:r>
    </w:p>
    <w:p w14:paraId="21A64342" w14:textId="77777777" w:rsidR="00C161E0" w:rsidRDefault="00E20F5E">
      <w:pPr>
        <w:jc w:val="center"/>
      </w:pPr>
      <w:r>
        <w:t>1º Examinador</w:t>
      </w:r>
    </w:p>
    <w:p w14:paraId="026F08FB" w14:textId="77777777" w:rsidR="00C161E0" w:rsidRDefault="00C161E0">
      <w:pPr>
        <w:jc w:val="center"/>
      </w:pPr>
    </w:p>
    <w:p w14:paraId="78B83C07" w14:textId="77777777" w:rsidR="00C161E0" w:rsidRDefault="00C161E0">
      <w:pPr>
        <w:jc w:val="center"/>
      </w:pPr>
    </w:p>
    <w:p w14:paraId="4EE3D740" w14:textId="77777777" w:rsidR="00C161E0" w:rsidRDefault="00E20F5E">
      <w:pPr>
        <w:jc w:val="center"/>
      </w:pPr>
      <w:r>
        <w:t>_______________________________________________</w:t>
      </w:r>
    </w:p>
    <w:p w14:paraId="15C582A7" w14:textId="77777777" w:rsidR="00C161E0" w:rsidRDefault="00E20F5E">
      <w:pPr>
        <w:jc w:val="center"/>
      </w:pPr>
      <w:r>
        <w:rPr>
          <w:highlight w:val="yellow"/>
        </w:rPr>
        <w:t xml:space="preserve">Título / Nome / Vínculo Institucional do professor (a) </w:t>
      </w:r>
    </w:p>
    <w:p w14:paraId="5531F052" w14:textId="77777777" w:rsidR="00C161E0" w:rsidRDefault="00E20F5E">
      <w:pPr>
        <w:jc w:val="center"/>
      </w:pPr>
      <w:r>
        <w:t>2º Examinador</w:t>
      </w:r>
    </w:p>
    <w:p w14:paraId="77DD67B5" w14:textId="77777777" w:rsidR="00C161E0" w:rsidRDefault="00C161E0">
      <w:pPr>
        <w:tabs>
          <w:tab w:val="left" w:pos="5430"/>
        </w:tabs>
      </w:pPr>
    </w:p>
    <w:p w14:paraId="03E07681" w14:textId="77777777" w:rsidR="00C161E0" w:rsidRDefault="00C161E0">
      <w:pPr>
        <w:tabs>
          <w:tab w:val="left" w:pos="5430"/>
        </w:tabs>
      </w:pPr>
    </w:p>
    <w:p w14:paraId="552EEE21" w14:textId="77777777" w:rsidR="00C161E0" w:rsidRDefault="00C161E0">
      <w:pPr>
        <w:tabs>
          <w:tab w:val="left" w:pos="5430"/>
        </w:tabs>
      </w:pPr>
    </w:p>
    <w:p w14:paraId="04725BD5" w14:textId="77777777" w:rsidR="00C161E0" w:rsidRDefault="00C161E0">
      <w:pPr>
        <w:tabs>
          <w:tab w:val="left" w:pos="5430"/>
        </w:tabs>
      </w:pPr>
    </w:p>
    <w:p w14:paraId="3239A6D0" w14:textId="77777777" w:rsidR="00C161E0" w:rsidRDefault="00C161E0">
      <w:pPr>
        <w:tabs>
          <w:tab w:val="left" w:pos="6180"/>
        </w:tabs>
      </w:pPr>
    </w:p>
    <w:p w14:paraId="68C14863" w14:textId="77777777" w:rsidR="00C161E0" w:rsidRDefault="00C161E0">
      <w:pPr>
        <w:tabs>
          <w:tab w:val="left" w:pos="6180"/>
        </w:tabs>
      </w:pPr>
    </w:p>
    <w:p w14:paraId="5A02DB19" w14:textId="77777777" w:rsidR="00C161E0" w:rsidRDefault="00C161E0">
      <w:pPr>
        <w:spacing w:line="360" w:lineRule="auto"/>
        <w:jc w:val="center"/>
      </w:pPr>
    </w:p>
    <w:p w14:paraId="3A9C45D1" w14:textId="77777777" w:rsidR="00C161E0" w:rsidRDefault="00C161E0">
      <w:pPr>
        <w:spacing w:line="360" w:lineRule="auto"/>
        <w:jc w:val="center"/>
      </w:pPr>
    </w:p>
    <w:p w14:paraId="182F46CF" w14:textId="77777777" w:rsidR="00C161E0" w:rsidRDefault="00E20F5E">
      <w:pPr>
        <w:spacing w:line="360" w:lineRule="auto"/>
        <w:jc w:val="center"/>
      </w:pPr>
      <w:r>
        <w:t>Princesa Isabel</w:t>
      </w:r>
    </w:p>
    <w:p w14:paraId="68BC2B8B" w14:textId="77777777" w:rsidR="00C161E0" w:rsidRDefault="00E20F5E">
      <w:pPr>
        <w:spacing w:line="360" w:lineRule="auto"/>
        <w:jc w:val="center"/>
        <w:sectPr w:rsidR="00C161E0">
          <w:pgSz w:w="11906" w:h="16838"/>
          <w:pgMar w:top="1701" w:right="1134" w:bottom="1134" w:left="1701" w:header="709" w:footer="709" w:gutter="0"/>
          <w:pgNumType w:start="4"/>
          <w:cols w:space="720"/>
          <w:titlePg/>
        </w:sectPr>
      </w:pPr>
      <w:r>
        <w:rPr>
          <w:highlight w:val="yellow"/>
        </w:rPr>
        <w:t>Ano</w:t>
      </w:r>
    </w:p>
    <w:p w14:paraId="15DF641E" w14:textId="77777777" w:rsidR="00C161E0" w:rsidRDefault="00E20F5E">
      <w:pPr>
        <w:keepNext/>
        <w:keepLines/>
        <w:spacing w:before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Sumário</w:t>
      </w:r>
    </w:p>
    <w:sdt>
      <w:sdtPr>
        <w:id w:val="338084660"/>
        <w:docPartObj>
          <w:docPartGallery w:val="Table of Contents"/>
          <w:docPartUnique/>
        </w:docPartObj>
      </w:sdtPr>
      <w:sdtEndPr/>
      <w:sdtContent>
        <w:p w14:paraId="3610869A" w14:textId="2230EBF3" w:rsidR="00C161E0" w:rsidRDefault="00E20F5E">
          <w:pPr>
            <w:tabs>
              <w:tab w:val="right" w:pos="9070"/>
            </w:tabs>
            <w:spacing w:before="80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wobxjmwc1bor" w:history="1">
            <w:r>
              <w:rPr>
                <w:b/>
                <w:color w:val="000000"/>
              </w:rPr>
              <w:t>1 INTRODUÇÃO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_heading=h.wobxjmwc1bor \h </w:instrText>
          </w:r>
          <w:r>
            <w:fldChar w:fldCharType="separate"/>
          </w:r>
          <w:r w:rsidR="00E449CD">
            <w:rPr>
              <w:noProof/>
            </w:rPr>
            <w:t>5</w:t>
          </w:r>
          <w:r>
            <w:fldChar w:fldCharType="end"/>
          </w:r>
        </w:p>
        <w:p w14:paraId="33088229" w14:textId="12E31685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auv62ewqmey8" w:history="1">
            <w:r>
              <w:rPr>
                <w:b/>
              </w:rPr>
              <w:t>2 REFERENCIAL TEÓRICO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_heading=h.auv62ewqmey8 \h </w:instrText>
          </w:r>
          <w:r>
            <w:fldChar w:fldCharType="separate"/>
          </w:r>
          <w:r w:rsidR="00E449CD">
            <w:rPr>
              <w:noProof/>
            </w:rPr>
            <w:t>10</w:t>
          </w:r>
          <w:r>
            <w:fldChar w:fldCharType="end"/>
          </w:r>
        </w:p>
        <w:p w14:paraId="68762BEB" w14:textId="335C2195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3f6fsfjlagt" w:history="1">
            <w:r>
              <w:rPr>
                <w:b/>
              </w:rPr>
              <w:t>3 METODOLOGIA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_heading=h.3f6fsfjlagt \h </w:instrText>
          </w:r>
          <w:r>
            <w:fldChar w:fldCharType="separate"/>
          </w:r>
          <w:r w:rsidR="00E449CD">
            <w:rPr>
              <w:noProof/>
            </w:rPr>
            <w:t>10</w:t>
          </w:r>
          <w:r>
            <w:fldChar w:fldCharType="end"/>
          </w:r>
        </w:p>
        <w:p w14:paraId="187FCC16" w14:textId="261820BE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sadaa8njah2g" w:history="1">
            <w:r>
              <w:rPr>
                <w:b/>
              </w:rPr>
              <w:t>4</w:t>
            </w:r>
            <w:r>
              <w:rPr>
                <w:b/>
              </w:rPr>
              <w:t xml:space="preserve"> RESULTADOS DA PESQUISA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_heading=h.sadaa8njah2g \h </w:instrText>
          </w:r>
          <w:r>
            <w:fldChar w:fldCharType="separate"/>
          </w:r>
          <w:r w:rsidR="00E449CD">
            <w:rPr>
              <w:noProof/>
            </w:rPr>
            <w:t>10</w:t>
          </w:r>
          <w:r>
            <w:fldChar w:fldCharType="end"/>
          </w:r>
        </w:p>
        <w:p w14:paraId="79C5292D" w14:textId="30D47DA7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zdf2j8il1cwa" w:history="1">
            <w:r>
              <w:rPr>
                <w:b/>
              </w:rPr>
              <w:t>5 CONSIDERAÇÕES FINAIS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_heading=h.zdf2j8il1cwa \h </w:instrText>
          </w:r>
          <w:r>
            <w:fldChar w:fldCharType="separate"/>
          </w:r>
          <w:r w:rsidR="00E449CD">
            <w:rPr>
              <w:noProof/>
            </w:rPr>
            <w:t>11</w:t>
          </w:r>
          <w:r>
            <w:fldChar w:fldCharType="end"/>
          </w:r>
        </w:p>
        <w:p w14:paraId="1BC9A49A" w14:textId="0F2B29F5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sl1djda21etn" w:history="1">
            <w:r>
              <w:rPr>
                <w:b/>
              </w:rPr>
              <w:t>REFERÊNCIAS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_heading=h.sl1djda21etn \h </w:instrText>
          </w:r>
          <w:r>
            <w:fldChar w:fldCharType="separate"/>
          </w:r>
          <w:r w:rsidR="00E449CD">
            <w:rPr>
              <w:noProof/>
            </w:rPr>
            <w:t>11</w:t>
          </w:r>
          <w:r>
            <w:fldChar w:fldCharType="end"/>
          </w:r>
        </w:p>
        <w:p w14:paraId="21BC6829" w14:textId="2EC8F56D" w:rsidR="00C161E0" w:rsidRDefault="00E20F5E">
          <w:pPr>
            <w:tabs>
              <w:tab w:val="right" w:pos="9070"/>
            </w:tabs>
            <w:spacing w:before="200"/>
            <w:rPr>
              <w:b/>
            </w:rPr>
          </w:pPr>
          <w:hyperlink w:anchor="_heading=h.kfq4rg3avme1" w:history="1">
            <w:r>
              <w:rPr>
                <w:b/>
              </w:rPr>
              <w:t>APÊNDICE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_heading=h.kfq4rg3avme1 \h </w:instrText>
          </w:r>
          <w:r>
            <w:fldChar w:fldCharType="separate"/>
          </w:r>
          <w:r w:rsidR="00E449CD">
            <w:rPr>
              <w:noProof/>
            </w:rPr>
            <w:t>11</w:t>
          </w:r>
          <w:r>
            <w:fldChar w:fldCharType="end"/>
          </w:r>
        </w:p>
        <w:p w14:paraId="53F4B9EC" w14:textId="2BABDDC3" w:rsidR="00C161E0" w:rsidRDefault="00E20F5E">
          <w:pPr>
            <w:tabs>
              <w:tab w:val="right" w:pos="9070"/>
            </w:tabs>
            <w:spacing w:before="200" w:after="80"/>
            <w:rPr>
              <w:b/>
            </w:rPr>
          </w:pPr>
          <w:hyperlink w:anchor="_heading=h.idqpyr8pmn1i" w:history="1">
            <w:r>
              <w:rPr>
                <w:b/>
              </w:rPr>
              <w:t>ANEXO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_heading=h.idqpyr8pmn1i \h </w:instrText>
          </w:r>
          <w:r>
            <w:fldChar w:fldCharType="separate"/>
          </w:r>
          <w:r w:rsidR="00E449CD">
            <w:rPr>
              <w:noProof/>
            </w:rPr>
            <w:t>11</w:t>
          </w:r>
          <w:r>
            <w:fldChar w:fldCharType="end"/>
          </w:r>
          <w:r>
            <w:fldChar w:fldCharType="end"/>
          </w:r>
        </w:p>
      </w:sdtContent>
    </w:sdt>
    <w:p w14:paraId="6E8D6215" w14:textId="77777777" w:rsidR="00C161E0" w:rsidRDefault="00C161E0">
      <w:pPr>
        <w:keepNext/>
        <w:keepLines/>
        <w:jc w:val="both"/>
        <w:rPr>
          <w:b/>
          <w:sz w:val="28"/>
          <w:szCs w:val="28"/>
        </w:rPr>
      </w:pPr>
      <w:bookmarkStart w:id="1" w:name="_heading=h.j5kjzzf0rtum" w:colFirst="0" w:colLast="0"/>
      <w:bookmarkEnd w:id="1"/>
    </w:p>
    <w:p w14:paraId="40F8A72E" w14:textId="77777777" w:rsidR="00C161E0" w:rsidRDefault="00C161E0">
      <w:pPr>
        <w:spacing w:after="200" w:line="312" w:lineRule="auto"/>
        <w:jc w:val="both"/>
      </w:pPr>
    </w:p>
    <w:p w14:paraId="1E326AC0" w14:textId="77777777" w:rsidR="00C161E0" w:rsidRDefault="00E20F5E">
      <w:pPr>
        <w:rPr>
          <w:color w:val="CC0000"/>
          <w:sz w:val="28"/>
          <w:szCs w:val="28"/>
        </w:rPr>
      </w:pPr>
      <w:r>
        <w:br w:type="page"/>
      </w:r>
    </w:p>
    <w:p w14:paraId="0F3615D4" w14:textId="77777777" w:rsidR="00C161E0" w:rsidRDefault="00E20F5E">
      <w:pPr>
        <w:ind w:left="2" w:firstLine="282"/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lastRenderedPageBreak/>
        <w:t xml:space="preserve">De maneira geral, a formatação de artigos científicos </w:t>
      </w:r>
      <w:proofErr w:type="gramStart"/>
      <w:r>
        <w:rPr>
          <w:color w:val="CC0000"/>
          <w:sz w:val="28"/>
          <w:szCs w:val="28"/>
        </w:rPr>
        <w:t>obedecerá as</w:t>
      </w:r>
      <w:proofErr w:type="gramEnd"/>
      <w:r>
        <w:rPr>
          <w:color w:val="CC0000"/>
          <w:sz w:val="28"/>
          <w:szCs w:val="28"/>
        </w:rPr>
        <w:t xml:space="preserve"> regras previstas na NBR </w:t>
      </w:r>
      <w:r>
        <w:rPr>
          <w:color w:val="CC0000"/>
          <w:sz w:val="28"/>
          <w:szCs w:val="28"/>
        </w:rPr>
        <w:t>6022/2018.</w:t>
      </w:r>
    </w:p>
    <w:p w14:paraId="28F023D5" w14:textId="77777777" w:rsidR="00C161E0" w:rsidRDefault="00C161E0">
      <w:pPr>
        <w:ind w:left="2" w:firstLine="282"/>
        <w:jc w:val="center"/>
        <w:rPr>
          <w:sz w:val="22"/>
          <w:szCs w:val="22"/>
        </w:rPr>
      </w:pPr>
    </w:p>
    <w:p w14:paraId="1F9B769A" w14:textId="77777777" w:rsidR="00C161E0" w:rsidRDefault="00E20F5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ARTIGO: subtítulo (se houver)</w:t>
      </w:r>
    </w:p>
    <w:p w14:paraId="2A21ABB7" w14:textId="77777777" w:rsidR="00C161E0" w:rsidRDefault="00C161E0">
      <w:pPr>
        <w:spacing w:after="480"/>
        <w:jc w:val="center"/>
        <w:rPr>
          <w:b/>
          <w:sz w:val="28"/>
          <w:szCs w:val="28"/>
        </w:rPr>
      </w:pPr>
    </w:p>
    <w:p w14:paraId="68C5670A" w14:textId="77777777" w:rsidR="00C161E0" w:rsidRDefault="00E20F5E">
      <w:pPr>
        <w:jc w:val="both"/>
        <w:rPr>
          <w:b/>
        </w:rPr>
      </w:pPr>
      <w:r>
        <w:rPr>
          <w:b/>
        </w:rPr>
        <w:t>RESUMO</w:t>
      </w:r>
    </w:p>
    <w:p w14:paraId="780EE97C" w14:textId="77777777" w:rsidR="00C161E0" w:rsidRDefault="00E20F5E">
      <w:pPr>
        <w:jc w:val="both"/>
      </w:pPr>
      <w:r>
        <w:t>Deve conter entre 100 e 250 palavras, espaçamento simples, em fonte Times New Roman ou Arial, tamanho 12. Deve-se usar o verbo na voz ativa e na terceira pessoa do singular. O resumo deve apresent</w:t>
      </w:r>
      <w:r>
        <w:t xml:space="preserve">ar claramente o objetivo do artigo, a metodologia (em linhas gerais), bem como os principais resultados alcançados. As palavras-chave devem auxiliar na identificação dos principais assuntos tratados no artigo, podendo ser no mínimo três e no máximo cinco, </w:t>
      </w:r>
      <w:r>
        <w:t>separadas por ponto, obedecendo ao padrão abaixo.</w:t>
      </w:r>
    </w:p>
    <w:p w14:paraId="6F2027BD" w14:textId="77777777" w:rsidR="00C161E0" w:rsidRDefault="00E20F5E">
      <w:pPr>
        <w:tabs>
          <w:tab w:val="right" w:pos="6804"/>
        </w:tabs>
        <w:jc w:val="both"/>
      </w:pPr>
      <w:r>
        <w:rPr>
          <w:b/>
        </w:rPr>
        <w:t>Palavras-chave</w:t>
      </w:r>
      <w:r>
        <w:t>: Palavra-chave 1. Palavra-chave 2. Palavra-chave 3. Palavra-chave 4. Palavra-chave 5.</w:t>
      </w:r>
    </w:p>
    <w:p w14:paraId="3FA17ADE" w14:textId="77777777" w:rsidR="00C161E0" w:rsidRDefault="00C161E0">
      <w:pPr>
        <w:tabs>
          <w:tab w:val="right" w:pos="6804"/>
        </w:tabs>
        <w:jc w:val="both"/>
        <w:rPr>
          <w:sz w:val="22"/>
          <w:szCs w:val="22"/>
        </w:rPr>
      </w:pPr>
    </w:p>
    <w:p w14:paraId="30F35E35" w14:textId="77777777" w:rsidR="00C161E0" w:rsidRDefault="00E20F5E">
      <w:pPr>
        <w:jc w:val="both"/>
        <w:rPr>
          <w:color w:val="CC4125"/>
        </w:rPr>
      </w:pPr>
      <w:r>
        <w:rPr>
          <w:b/>
          <w:i/>
        </w:rPr>
        <w:t xml:space="preserve">ABSTRACT </w:t>
      </w:r>
      <w:r>
        <w:rPr>
          <w:b/>
          <w:i/>
          <w:color w:val="CC4125"/>
        </w:rPr>
        <w:t>(opcional)</w:t>
      </w:r>
    </w:p>
    <w:p w14:paraId="0371DCA4" w14:textId="77777777" w:rsidR="00C161E0" w:rsidRDefault="00E20F5E">
      <w:pPr>
        <w:jc w:val="both"/>
      </w:pPr>
      <w:r>
        <w:rPr>
          <w:i/>
        </w:rPr>
        <w:t>O abstract deve ser escrito em Língua Inglesa ou Língua Portuguesa, em oposição ao i</w:t>
      </w:r>
      <w:r>
        <w:rPr>
          <w:i/>
        </w:rPr>
        <w:t xml:space="preserve">dioma utilizado para redação do artigo, em fonte Times New Roman, itálico, tamanho 11. </w:t>
      </w:r>
    </w:p>
    <w:p w14:paraId="422A3AB2" w14:textId="77777777" w:rsidR="00C161E0" w:rsidRDefault="00E20F5E">
      <w:pPr>
        <w:tabs>
          <w:tab w:val="right" w:pos="6804"/>
        </w:tabs>
        <w:jc w:val="both"/>
        <w:rPr>
          <w:i/>
        </w:rPr>
      </w:pPr>
      <w:r>
        <w:rPr>
          <w:b/>
          <w:i/>
        </w:rPr>
        <w:t>Keywords:</w:t>
      </w:r>
      <w:r>
        <w:rPr>
          <w:i/>
        </w:rPr>
        <w:t xml:space="preserve"> </w:t>
      </w:r>
      <w:proofErr w:type="spellStart"/>
      <w:r>
        <w:rPr>
          <w:i/>
        </w:rPr>
        <w:t>Keyword</w:t>
      </w:r>
      <w:proofErr w:type="spellEnd"/>
      <w:r>
        <w:rPr>
          <w:i/>
        </w:rPr>
        <w:t xml:space="preserve"> 1. </w:t>
      </w:r>
      <w:proofErr w:type="spellStart"/>
      <w:r>
        <w:rPr>
          <w:i/>
        </w:rPr>
        <w:t>Keyword</w:t>
      </w:r>
      <w:proofErr w:type="spellEnd"/>
      <w:r>
        <w:rPr>
          <w:i/>
        </w:rPr>
        <w:t xml:space="preserve"> 2. </w:t>
      </w:r>
      <w:proofErr w:type="spellStart"/>
      <w:r>
        <w:rPr>
          <w:i/>
        </w:rPr>
        <w:t>Keyword</w:t>
      </w:r>
      <w:proofErr w:type="spellEnd"/>
      <w:r>
        <w:rPr>
          <w:i/>
        </w:rPr>
        <w:t xml:space="preserve"> 3. </w:t>
      </w:r>
      <w:proofErr w:type="spellStart"/>
      <w:r>
        <w:rPr>
          <w:i/>
        </w:rPr>
        <w:t>Keywrd</w:t>
      </w:r>
      <w:proofErr w:type="spellEnd"/>
      <w:r>
        <w:rPr>
          <w:i/>
        </w:rPr>
        <w:t xml:space="preserve"> 4. </w:t>
      </w:r>
      <w:proofErr w:type="spellStart"/>
      <w:r>
        <w:rPr>
          <w:i/>
        </w:rPr>
        <w:t>Keyword</w:t>
      </w:r>
      <w:proofErr w:type="spellEnd"/>
      <w:r>
        <w:rPr>
          <w:i/>
        </w:rPr>
        <w:t xml:space="preserve"> 5.</w:t>
      </w:r>
    </w:p>
    <w:p w14:paraId="691AA490" w14:textId="77777777" w:rsidR="00C161E0" w:rsidRDefault="00C161E0">
      <w:pPr>
        <w:tabs>
          <w:tab w:val="right" w:pos="6804"/>
        </w:tabs>
        <w:jc w:val="both"/>
        <w:rPr>
          <w:i/>
          <w:sz w:val="22"/>
          <w:szCs w:val="22"/>
        </w:rPr>
      </w:pPr>
    </w:p>
    <w:p w14:paraId="3E2829B7" w14:textId="77777777" w:rsidR="00C161E0" w:rsidRDefault="00C161E0">
      <w:pPr>
        <w:tabs>
          <w:tab w:val="right" w:pos="6804"/>
        </w:tabs>
        <w:jc w:val="both"/>
        <w:rPr>
          <w:i/>
          <w:sz w:val="22"/>
          <w:szCs w:val="22"/>
        </w:rPr>
        <w:sectPr w:rsidR="00C161E0">
          <w:pgSz w:w="11906" w:h="16838"/>
          <w:pgMar w:top="1700" w:right="1133" w:bottom="1133" w:left="1700" w:header="709" w:footer="709" w:gutter="0"/>
          <w:pgNumType w:start="4"/>
          <w:cols w:space="720"/>
          <w:titlePg/>
        </w:sectPr>
      </w:pPr>
    </w:p>
    <w:p w14:paraId="25D51F8F" w14:textId="77777777" w:rsidR="00C161E0" w:rsidRDefault="00E20F5E">
      <w:pPr>
        <w:pStyle w:val="Heading11"/>
        <w:spacing w:after="120" w:line="240" w:lineRule="auto"/>
        <w:ind w:left="1" w:hanging="3"/>
        <w:jc w:val="both"/>
      </w:pPr>
      <w:bookmarkStart w:id="2" w:name="_heading=h.wobxjmwc1bor" w:colFirst="0" w:colLast="0"/>
      <w:bookmarkEnd w:id="2"/>
      <w:r>
        <w:t>1 INTRODUÇÃO</w:t>
      </w:r>
    </w:p>
    <w:p w14:paraId="7C286EC3" w14:textId="77777777" w:rsidR="00C161E0" w:rsidRDefault="00E20F5E">
      <w:pPr>
        <w:spacing w:line="360" w:lineRule="auto"/>
        <w:ind w:left="2"/>
        <w:jc w:val="both"/>
      </w:pPr>
      <w:r>
        <w:t xml:space="preserve">Na introdução apresentam-se as informações gerais sobre a </w:t>
      </w:r>
      <w:r>
        <w:t xml:space="preserve">pesquisa, fundamentando seu interesse e contribuição para o conhecimento acadêmico-científico. Seu objetivo é informar e colocar o leitor a par do conhecimento já existente sobre o tema que será abordado. Instruções gerais de formatação do corpo do artigo </w:t>
      </w:r>
      <w:r>
        <w:t>podem ser observadas a seguir.</w:t>
      </w:r>
    </w:p>
    <w:p w14:paraId="362E296C" w14:textId="77777777" w:rsidR="00C161E0" w:rsidRDefault="00C161E0">
      <w:pPr>
        <w:ind w:left="2" w:firstLine="282"/>
        <w:jc w:val="both"/>
        <w:rPr>
          <w:sz w:val="22"/>
          <w:szCs w:val="22"/>
        </w:rPr>
      </w:pPr>
    </w:p>
    <w:p w14:paraId="23F7F45F" w14:textId="77777777" w:rsidR="00C161E0" w:rsidRDefault="00E20F5E">
      <w:pPr>
        <w:tabs>
          <w:tab w:val="left" w:pos="142"/>
        </w:tabs>
        <w:spacing w:line="360" w:lineRule="auto"/>
        <w:jc w:val="both"/>
        <w:rPr>
          <w:color w:val="111111"/>
        </w:rPr>
      </w:pPr>
      <w:r>
        <w:rPr>
          <w:color w:val="111111"/>
        </w:rPr>
        <w:t>O texto deve ser normalizado conforme normas da Associação Brasileira de Normas Técnicas (ABNT):</w:t>
      </w:r>
    </w:p>
    <w:p w14:paraId="7A6695B5" w14:textId="77777777" w:rsidR="00C161E0" w:rsidRDefault="00C161E0">
      <w:pPr>
        <w:tabs>
          <w:tab w:val="left" w:pos="142"/>
        </w:tabs>
        <w:spacing w:line="276" w:lineRule="auto"/>
        <w:jc w:val="both"/>
        <w:rPr>
          <w:color w:val="111111"/>
          <w:sz w:val="22"/>
          <w:szCs w:val="22"/>
        </w:rPr>
      </w:pPr>
    </w:p>
    <w:p w14:paraId="4C8A3F9B" w14:textId="77777777" w:rsidR="00C161E0" w:rsidRDefault="00E20F5E">
      <w:pPr>
        <w:numPr>
          <w:ilvl w:val="1"/>
          <w:numId w:val="2"/>
        </w:numPr>
        <w:ind w:hanging="360"/>
        <w:jc w:val="both"/>
      </w:pPr>
      <w:r>
        <w:rPr>
          <w:b/>
        </w:rPr>
        <w:t xml:space="preserve">Citações (NBR 10520/2002) </w:t>
      </w:r>
      <w:r>
        <w:t>- as citações devem ser elaboradas conforme NBR 10520</w:t>
      </w:r>
    </w:p>
    <w:p w14:paraId="6EB70B13" w14:textId="77777777" w:rsidR="00C161E0" w:rsidRDefault="00E20F5E">
      <w:pPr>
        <w:numPr>
          <w:ilvl w:val="1"/>
          <w:numId w:val="2"/>
        </w:numPr>
        <w:ind w:hanging="360"/>
        <w:jc w:val="both"/>
      </w:pPr>
      <w:r>
        <w:rPr>
          <w:b/>
        </w:rPr>
        <w:t>Equações Matemáticas (NBR 14724/2011)</w:t>
      </w:r>
      <w:r>
        <w:t xml:space="preserve"> – as equ</w:t>
      </w:r>
      <w:r>
        <w:t>ações deverão ser indicadas em linhas separadas do texto, iniciando-se em um novo parágrafo. Quando necessário, deve-se usar toda a extensão da largura da página para sua edição. As equações devem ser numeradas sequencialmente e identificadas por números a</w:t>
      </w:r>
      <w:r>
        <w:t>rábicos, entre parênteses, alinhados à direita, como observado na Equação 1:</w:t>
      </w:r>
    </w:p>
    <w:p w14:paraId="7F30DC13" w14:textId="77777777" w:rsidR="00C161E0" w:rsidRDefault="00C161E0">
      <w:pPr>
        <w:ind w:firstLine="283"/>
        <w:jc w:val="both"/>
      </w:pPr>
    </w:p>
    <w:tbl>
      <w:tblPr>
        <w:tblStyle w:val="Table20"/>
        <w:tblW w:w="45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87"/>
      </w:tblGrid>
      <w:tr w:rsidR="00C161E0" w14:paraId="0C0706C0" w14:textId="77777777">
        <w:tc>
          <w:tcPr>
            <w:tcW w:w="3686" w:type="dxa"/>
            <w:vAlign w:val="center"/>
          </w:tcPr>
          <w:p w14:paraId="1077AEA1" w14:textId="77777777" w:rsidR="00C161E0" w:rsidRDefault="00E20F5E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 wp14:anchorId="1757EC10" wp14:editId="2307E626">
                  <wp:extent cx="1137738" cy="347401"/>
                  <wp:effectExtent l="0" t="0" r="0" b="0"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21245" name="image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38" cy="34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center"/>
          </w:tcPr>
          <w:p w14:paraId="5A73155A" w14:textId="77777777" w:rsidR="00C161E0" w:rsidRDefault="00E20F5E">
            <w:pPr>
              <w:ind w:left="0" w:hanging="2"/>
              <w:jc w:val="right"/>
            </w:pPr>
            <w:r>
              <w:t>(1)</w:t>
            </w:r>
          </w:p>
        </w:tc>
      </w:tr>
    </w:tbl>
    <w:p w14:paraId="049A9A31" w14:textId="77777777" w:rsidR="00C161E0" w:rsidRDefault="00C161E0">
      <w:pPr>
        <w:ind w:firstLine="283"/>
        <w:jc w:val="both"/>
      </w:pPr>
    </w:p>
    <w:p w14:paraId="3A1A043F" w14:textId="77777777" w:rsidR="00C161E0" w:rsidRDefault="00C161E0">
      <w:pPr>
        <w:ind w:left="720"/>
        <w:jc w:val="both"/>
        <w:rPr>
          <w:b/>
        </w:rPr>
      </w:pPr>
    </w:p>
    <w:p w14:paraId="1321B271" w14:textId="77777777" w:rsidR="00C161E0" w:rsidRDefault="00E20F5E">
      <w:pPr>
        <w:numPr>
          <w:ilvl w:val="0"/>
          <w:numId w:val="1"/>
        </w:numPr>
        <w:jc w:val="both"/>
      </w:pPr>
      <w:r>
        <w:rPr>
          <w:b/>
        </w:rPr>
        <w:lastRenderedPageBreak/>
        <w:t xml:space="preserve">Ilustrações (NBR 14724/2011) </w:t>
      </w:r>
      <w:r>
        <w:t xml:space="preserve">– Qualquer que seja o tipo de ilustração, sua identificação aparece na parte SUPERIOR, precedida da palavra designativa (desenho, </w:t>
      </w:r>
      <w:r>
        <w:t>esquema, fluxograma, fotografia, gráfico, mapa, organograma, planta, quadro, retrato, figura, imagem, entre outros), seguida de seu número de ordem de ocorrência no texto, em algarismos arábicos, travessão e do respectivo título. Após a ilustração, na part</w:t>
      </w:r>
      <w:r>
        <w:t>e inferior, indicar a fonte consultada, legenda, notas e outras informações necessárias à sua compreensão (se houver). A ilustração deve ser citada no texto e inserida o mais próximo possível do trecho a que se refere. O tipo, número de ordem, título, font</w:t>
      </w:r>
      <w:r>
        <w:t>e, legenda e notas devem acompanhar as margens da ilustração.</w:t>
      </w:r>
    </w:p>
    <w:p w14:paraId="0EC74C74" w14:textId="77777777" w:rsidR="00C161E0" w:rsidRDefault="00C161E0">
      <w:pPr>
        <w:ind w:left="720"/>
        <w:jc w:val="both"/>
      </w:pPr>
    </w:p>
    <w:p w14:paraId="0ECCC8D9" w14:textId="77777777" w:rsidR="00C161E0" w:rsidRDefault="00C161E0">
      <w:pPr>
        <w:jc w:val="both"/>
      </w:pPr>
    </w:p>
    <w:p w14:paraId="6141E3FA" w14:textId="77777777" w:rsidR="00C161E0" w:rsidRDefault="00E20F5E">
      <w:pPr>
        <w:jc w:val="both"/>
      </w:pPr>
      <w:r>
        <w:t>EXEMPLO 1</w:t>
      </w:r>
    </w:p>
    <w:p w14:paraId="37D3E209" w14:textId="77777777" w:rsidR="00C161E0" w:rsidRDefault="00C161E0">
      <w:pPr>
        <w:spacing w:after="200"/>
      </w:pPr>
    </w:p>
    <w:p w14:paraId="5693428B" w14:textId="77777777" w:rsidR="00C161E0" w:rsidRDefault="00E20F5E">
      <w:pPr>
        <w:spacing w:after="200"/>
        <w:ind w:left="1559" w:right="1568"/>
        <w:jc w:val="center"/>
      </w:pPr>
      <w:r>
        <w:t>Fotografia 1 - Coleta da amostra de solo na comunidade rural Várzea - Princesa Isabel</w:t>
      </w:r>
    </w:p>
    <w:p w14:paraId="6A6CAF14" w14:textId="77777777" w:rsidR="00C161E0" w:rsidRDefault="00E20F5E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 wp14:anchorId="01150C76" wp14:editId="1F8BB760">
            <wp:extent cx="3799092" cy="2440629"/>
            <wp:effectExtent l="0" t="0" r="0" b="0"/>
            <wp:docPr id="10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58598" name="image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9092" cy="244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7146" w14:textId="77777777" w:rsidR="00C161E0" w:rsidRDefault="00E20F5E">
      <w:pPr>
        <w:spacing w:line="276" w:lineRule="auto"/>
        <w:ind w:firstLine="1700"/>
        <w:rPr>
          <w:sz w:val="22"/>
          <w:szCs w:val="22"/>
        </w:rPr>
      </w:pPr>
      <w:bookmarkStart w:id="3" w:name="_heading=h.4d34og8" w:colFirst="0" w:colLast="0"/>
      <w:bookmarkEnd w:id="3"/>
      <w:r>
        <w:rPr>
          <w:sz w:val="20"/>
          <w:szCs w:val="20"/>
        </w:rPr>
        <w:t>Fonte: Autor, 2018.</w:t>
      </w:r>
    </w:p>
    <w:p w14:paraId="2857708F" w14:textId="77777777" w:rsidR="00C161E0" w:rsidRDefault="00C161E0">
      <w:pPr>
        <w:spacing w:line="360" w:lineRule="auto"/>
        <w:jc w:val="center"/>
        <w:rPr>
          <w:sz w:val="22"/>
          <w:szCs w:val="22"/>
        </w:rPr>
      </w:pPr>
    </w:p>
    <w:p w14:paraId="3D85E787" w14:textId="77777777" w:rsidR="00C161E0" w:rsidRDefault="00E20F5E">
      <w:pPr>
        <w:spacing w:line="360" w:lineRule="auto"/>
        <w:jc w:val="center"/>
      </w:pPr>
      <w:r>
        <w:br w:type="page"/>
      </w:r>
    </w:p>
    <w:p w14:paraId="55100E1E" w14:textId="77777777" w:rsidR="00C161E0" w:rsidRDefault="00E20F5E">
      <w:pPr>
        <w:jc w:val="both"/>
      </w:pPr>
      <w:r>
        <w:lastRenderedPageBreak/>
        <w:t>EXEMPLO 2</w:t>
      </w:r>
    </w:p>
    <w:p w14:paraId="63FA7A33" w14:textId="77777777" w:rsidR="00C161E0" w:rsidRDefault="00C161E0">
      <w:pPr>
        <w:spacing w:line="360" w:lineRule="auto"/>
        <w:jc w:val="center"/>
      </w:pPr>
    </w:p>
    <w:p w14:paraId="1B2EE68C" w14:textId="77777777" w:rsidR="00C161E0" w:rsidRDefault="00E20F5E">
      <w:pPr>
        <w:spacing w:line="360" w:lineRule="auto"/>
        <w:jc w:val="center"/>
      </w:pPr>
      <w:r>
        <w:t xml:space="preserve">Fotografia 2 - Imagens das etapas do processo de </w:t>
      </w:r>
      <w:r>
        <w:t>plantio de adensamento</w:t>
      </w:r>
    </w:p>
    <w:tbl>
      <w:tblPr>
        <w:tblStyle w:val="Table30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470"/>
      </w:tblGrid>
      <w:tr w:rsidR="00C161E0" w14:paraId="5C1E2288" w14:textId="77777777">
        <w:trPr>
          <w:trHeight w:val="3132"/>
          <w:jc w:val="center"/>
        </w:trPr>
        <w:tc>
          <w:tcPr>
            <w:tcW w:w="462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518A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A)</w:t>
            </w:r>
          </w:p>
          <w:p w14:paraId="0AF7FC52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 </w:t>
            </w:r>
            <w:r>
              <w:rPr>
                <w:noProof/>
              </w:rPr>
              <w:drawing>
                <wp:inline distT="114300" distB="114300" distL="114300" distR="114300" wp14:anchorId="4E06B3AB" wp14:editId="72278BA2">
                  <wp:extent cx="2696075" cy="1819275"/>
                  <wp:effectExtent l="0" t="0" r="0" b="0"/>
                  <wp:docPr id="103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73500" name="image6.png"/>
                          <pic:cNvPicPr/>
                        </pic:nvPicPr>
                        <pic:blipFill>
                          <a:blip r:embed="rId12"/>
                          <a:srcRect r="20425" b="18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0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7987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B)</w:t>
            </w:r>
            <w:r>
              <w:rPr>
                <w:noProof/>
              </w:rPr>
              <w:drawing>
                <wp:inline distT="114300" distB="114300" distL="114300" distR="114300" wp14:anchorId="7224CC92" wp14:editId="08C8EDA9">
                  <wp:extent cx="2686050" cy="1803400"/>
                  <wp:effectExtent l="0" t="0" r="0" b="0"/>
                  <wp:docPr id="104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13993" name="image4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1E0" w14:paraId="4CC9169B" w14:textId="77777777">
        <w:trPr>
          <w:trHeight w:val="2592"/>
          <w:jc w:val="center"/>
        </w:trPr>
        <w:tc>
          <w:tcPr>
            <w:tcW w:w="462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AA3B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C) </w:t>
            </w:r>
            <w:r>
              <w:rPr>
                <w:noProof/>
              </w:rPr>
              <w:drawing>
                <wp:inline distT="114300" distB="114300" distL="114300" distR="114300" wp14:anchorId="1F52202C" wp14:editId="2CA8FF2B">
                  <wp:extent cx="2800350" cy="1866900"/>
                  <wp:effectExtent l="0" t="0" r="0" b="0"/>
                  <wp:docPr id="103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73729" name="image5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F59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D)</w:t>
            </w:r>
          </w:p>
          <w:p w14:paraId="14D50FBA" w14:textId="77777777" w:rsidR="00C161E0" w:rsidRDefault="00E20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noProof/>
              </w:rPr>
              <w:drawing>
                <wp:inline distT="114300" distB="114300" distL="114300" distR="114300" wp14:anchorId="6A51DD86" wp14:editId="61AC53C4">
                  <wp:extent cx="2686050" cy="1854200"/>
                  <wp:effectExtent l="0" t="0" r="0" b="0"/>
                  <wp:docPr id="10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03556" name="image7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50F73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Legenda: </w:t>
      </w:r>
    </w:p>
    <w:p w14:paraId="7ADE9221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Abertura das </w:t>
      </w:r>
      <w:proofErr w:type="spellStart"/>
      <w:r>
        <w:rPr>
          <w:sz w:val="20"/>
          <w:szCs w:val="20"/>
        </w:rPr>
        <w:t>covetas</w:t>
      </w:r>
      <w:proofErr w:type="spellEnd"/>
      <w:r>
        <w:rPr>
          <w:sz w:val="20"/>
          <w:szCs w:val="20"/>
        </w:rPr>
        <w:t xml:space="preserve"> com enxada; </w:t>
      </w:r>
    </w:p>
    <w:p w14:paraId="4798F6A5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Covetas</w:t>
      </w:r>
      <w:proofErr w:type="spellEnd"/>
      <w:r>
        <w:rPr>
          <w:sz w:val="20"/>
          <w:szCs w:val="20"/>
        </w:rPr>
        <w:t xml:space="preserve"> com espaçamento de 30cm; </w:t>
      </w:r>
    </w:p>
    <w:p w14:paraId="523AFF1E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Semeadura; </w:t>
      </w:r>
    </w:p>
    <w:p w14:paraId="3C5A004F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>D) Emergência das espécies de adubo verde.</w:t>
      </w:r>
    </w:p>
    <w:p w14:paraId="63CAAB71" w14:textId="77777777" w:rsidR="00C161E0" w:rsidRDefault="00C161E0">
      <w:pPr>
        <w:jc w:val="both"/>
        <w:rPr>
          <w:sz w:val="20"/>
          <w:szCs w:val="20"/>
        </w:rPr>
      </w:pPr>
    </w:p>
    <w:p w14:paraId="711FF899" w14:textId="77777777" w:rsidR="00C161E0" w:rsidRDefault="00E20F5E">
      <w:pPr>
        <w:jc w:val="both"/>
        <w:rPr>
          <w:sz w:val="20"/>
          <w:szCs w:val="20"/>
        </w:rPr>
      </w:pPr>
      <w:r>
        <w:rPr>
          <w:sz w:val="20"/>
          <w:szCs w:val="20"/>
        </w:rPr>
        <w:t>Fonte: BENINI, 2015, p. 23.</w:t>
      </w:r>
    </w:p>
    <w:p w14:paraId="7290EAA8" w14:textId="77777777" w:rsidR="00C161E0" w:rsidRDefault="00C161E0">
      <w:pPr>
        <w:spacing w:line="360" w:lineRule="auto"/>
        <w:jc w:val="both"/>
      </w:pPr>
    </w:p>
    <w:p w14:paraId="3C873095" w14:textId="77777777" w:rsidR="00C161E0" w:rsidRDefault="00E20F5E">
      <w:pPr>
        <w:spacing w:line="360" w:lineRule="auto"/>
        <w:jc w:val="both"/>
      </w:pPr>
      <w:r>
        <w:br w:type="page"/>
      </w:r>
    </w:p>
    <w:p w14:paraId="295FA038" w14:textId="77777777" w:rsidR="00C161E0" w:rsidRDefault="00E20F5E">
      <w:pPr>
        <w:spacing w:line="360" w:lineRule="auto"/>
        <w:jc w:val="both"/>
      </w:pPr>
      <w:r>
        <w:lastRenderedPageBreak/>
        <w:t>EXEMPLO DE GRÁFICO</w:t>
      </w:r>
    </w:p>
    <w:p w14:paraId="549240E3" w14:textId="77777777" w:rsidR="00C161E0" w:rsidRDefault="00C161E0">
      <w:pPr>
        <w:spacing w:line="360" w:lineRule="auto"/>
        <w:jc w:val="both"/>
      </w:pPr>
    </w:p>
    <w:p w14:paraId="09D01551" w14:textId="77777777" w:rsidR="00C161E0" w:rsidRDefault="00E20F5E">
      <w:pPr>
        <w:jc w:val="center"/>
      </w:pPr>
      <w:r>
        <w:t xml:space="preserve">Gráfico 1 - </w:t>
      </w:r>
      <w:r>
        <w:t>Volume, em percentual, do açude Jatobá II no mês de abril dos últimos 10 anos - Princesa Isabel-PB</w:t>
      </w:r>
    </w:p>
    <w:p w14:paraId="0ECE7788" w14:textId="77777777" w:rsidR="00C161E0" w:rsidRDefault="00E20F5E">
      <w:pPr>
        <w:jc w:val="center"/>
      </w:pPr>
      <w:r>
        <w:rPr>
          <w:noProof/>
        </w:rPr>
        <w:drawing>
          <wp:inline distT="114300" distB="114300" distL="114300" distR="114300" wp14:anchorId="2B166A3C" wp14:editId="15F64615">
            <wp:extent cx="5350179" cy="3019925"/>
            <wp:effectExtent l="0" t="0" r="0" b="0"/>
            <wp:docPr id="10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78455" name="image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0179" cy="3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4B3D" w14:textId="77777777" w:rsidR="00C161E0" w:rsidRDefault="00E20F5E">
      <w:pPr>
        <w:ind w:firstLine="425"/>
        <w:rPr>
          <w:sz w:val="20"/>
          <w:szCs w:val="20"/>
        </w:rPr>
      </w:pPr>
      <w:r>
        <w:rPr>
          <w:sz w:val="20"/>
          <w:szCs w:val="20"/>
        </w:rPr>
        <w:t>Fonte: Agência Executiva de Gestão das Águas - AESA, 2018.</w:t>
      </w:r>
    </w:p>
    <w:p w14:paraId="356F2ACB" w14:textId="77777777" w:rsidR="00C161E0" w:rsidRDefault="00C161E0">
      <w:pPr>
        <w:ind w:firstLine="425"/>
        <w:rPr>
          <w:sz w:val="20"/>
          <w:szCs w:val="20"/>
        </w:rPr>
      </w:pPr>
    </w:p>
    <w:p w14:paraId="04C97A1A" w14:textId="77777777" w:rsidR="00C161E0" w:rsidRDefault="00C161E0">
      <w:pPr>
        <w:ind w:firstLine="425"/>
        <w:rPr>
          <w:sz w:val="20"/>
          <w:szCs w:val="20"/>
        </w:rPr>
      </w:pPr>
    </w:p>
    <w:p w14:paraId="405DEE71" w14:textId="77777777" w:rsidR="00C161E0" w:rsidRDefault="00E20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Tabelas quadros</w:t>
      </w:r>
      <w:r>
        <w:t xml:space="preserve"> - Devem ser citadas no texto, inseridas o mais próximo possível do trecho a qu</w:t>
      </w:r>
      <w:r>
        <w:t>e se referem e padronizadas conforme o Instituto Brasileiro de Geografia e Estatística (IBGE).</w:t>
      </w:r>
    </w:p>
    <w:p w14:paraId="6E914B53" w14:textId="77777777" w:rsidR="00C161E0" w:rsidRDefault="00C161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5703AD08" w14:textId="77777777" w:rsidR="00C161E0" w:rsidRDefault="00C161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4311EBBD" w14:textId="77777777" w:rsidR="00C161E0" w:rsidRDefault="00C161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218D97B7" w14:textId="77777777" w:rsidR="00C161E0" w:rsidRDefault="00E20F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EXEMPLO DE TABELA</w:t>
      </w:r>
    </w:p>
    <w:p w14:paraId="50020A17" w14:textId="77777777" w:rsidR="00C161E0" w:rsidRDefault="00C161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794A008C" w14:textId="77777777" w:rsidR="00C161E0" w:rsidRDefault="00E20F5E">
      <w:pPr>
        <w:ind w:left="1417" w:right="1551"/>
        <w:jc w:val="center"/>
      </w:pPr>
      <w:r>
        <w:t>Tabela 1 – Quantidade de famílias, com renda per capita mensal de até ½ salário mínimo, cadastradas no Cadastro Único – Paraíba, 2013</w:t>
      </w:r>
    </w:p>
    <w:tbl>
      <w:tblPr>
        <w:tblStyle w:val="Table40"/>
        <w:tblW w:w="6405" w:type="dxa"/>
        <w:jc w:val="center"/>
        <w:tblInd w:w="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4275"/>
      </w:tblGrid>
      <w:tr w:rsidR="00C161E0" w14:paraId="49F79420" w14:textId="77777777">
        <w:trPr>
          <w:trHeight w:val="1152"/>
          <w:jc w:val="center"/>
        </w:trPr>
        <w:tc>
          <w:tcPr>
            <w:tcW w:w="213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0627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Porte dos municípios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CD36B" w14:textId="77777777" w:rsidR="00C161E0" w:rsidRDefault="00E20F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famílias cadastradas com renda per capita mensal de até 1/2 salário mínimo - dez/2013</w:t>
            </w:r>
          </w:p>
        </w:tc>
      </w:tr>
      <w:tr w:rsidR="00C161E0" w14:paraId="7F0AA856" w14:textId="77777777">
        <w:trPr>
          <w:trHeight w:val="295"/>
          <w:jc w:val="center"/>
        </w:trPr>
        <w:tc>
          <w:tcPr>
            <w:tcW w:w="2130" w:type="dxa"/>
            <w:tcBorders>
              <w:top w:val="single" w:sz="4" w:space="0" w:color="000000"/>
            </w:tcBorders>
            <w:vAlign w:val="center"/>
          </w:tcPr>
          <w:p w14:paraId="39FA6AD0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Pequeno I</w:t>
            </w:r>
          </w:p>
        </w:tc>
        <w:tc>
          <w:tcPr>
            <w:tcW w:w="4275" w:type="dxa"/>
            <w:tcBorders>
              <w:top w:val="single" w:sz="4" w:space="0" w:color="000000"/>
            </w:tcBorders>
            <w:vAlign w:val="center"/>
          </w:tcPr>
          <w:p w14:paraId="56E08993" w14:textId="77777777" w:rsidR="00C161E0" w:rsidRDefault="00E20F5E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375.370</w:t>
            </w:r>
          </w:p>
        </w:tc>
      </w:tr>
      <w:tr w:rsidR="00C161E0" w14:paraId="6CBB703A" w14:textId="77777777">
        <w:trPr>
          <w:trHeight w:val="281"/>
          <w:jc w:val="center"/>
        </w:trPr>
        <w:tc>
          <w:tcPr>
            <w:tcW w:w="2130" w:type="dxa"/>
            <w:vAlign w:val="center"/>
          </w:tcPr>
          <w:p w14:paraId="56E8E693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Pequeno II</w:t>
            </w:r>
          </w:p>
        </w:tc>
        <w:tc>
          <w:tcPr>
            <w:tcW w:w="4275" w:type="dxa"/>
            <w:vAlign w:val="center"/>
          </w:tcPr>
          <w:p w14:paraId="3FE26EA4" w14:textId="77777777" w:rsidR="00C161E0" w:rsidRDefault="00E20F5E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125.375</w:t>
            </w:r>
          </w:p>
        </w:tc>
      </w:tr>
      <w:tr w:rsidR="00C161E0" w14:paraId="04AF3750" w14:textId="77777777">
        <w:trPr>
          <w:trHeight w:val="281"/>
          <w:jc w:val="center"/>
        </w:trPr>
        <w:tc>
          <w:tcPr>
            <w:tcW w:w="2130" w:type="dxa"/>
            <w:vAlign w:val="center"/>
          </w:tcPr>
          <w:p w14:paraId="6DCD5B6D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Médio</w:t>
            </w:r>
          </w:p>
        </w:tc>
        <w:tc>
          <w:tcPr>
            <w:tcW w:w="4275" w:type="dxa"/>
            <w:vAlign w:val="center"/>
          </w:tcPr>
          <w:p w14:paraId="7A395643" w14:textId="77777777" w:rsidR="00C161E0" w:rsidRDefault="00E20F5E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71.740</w:t>
            </w:r>
          </w:p>
        </w:tc>
      </w:tr>
      <w:tr w:rsidR="00C161E0" w14:paraId="248D9992" w14:textId="77777777">
        <w:trPr>
          <w:trHeight w:val="281"/>
          <w:jc w:val="center"/>
        </w:trPr>
        <w:tc>
          <w:tcPr>
            <w:tcW w:w="2130" w:type="dxa"/>
            <w:vAlign w:val="center"/>
          </w:tcPr>
          <w:p w14:paraId="50E9ABFD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</w:t>
            </w:r>
          </w:p>
        </w:tc>
        <w:tc>
          <w:tcPr>
            <w:tcW w:w="4275" w:type="dxa"/>
            <w:vAlign w:val="center"/>
          </w:tcPr>
          <w:p w14:paraId="2F77DE08" w14:textId="77777777" w:rsidR="00C161E0" w:rsidRDefault="00E20F5E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196.442</w:t>
            </w:r>
          </w:p>
        </w:tc>
      </w:tr>
      <w:tr w:rsidR="00C161E0" w14:paraId="33DAAD34" w14:textId="77777777">
        <w:trPr>
          <w:trHeight w:val="295"/>
          <w:jc w:val="center"/>
        </w:trPr>
        <w:tc>
          <w:tcPr>
            <w:tcW w:w="2130" w:type="dxa"/>
            <w:vAlign w:val="center"/>
          </w:tcPr>
          <w:p w14:paraId="67494683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275" w:type="dxa"/>
            <w:vAlign w:val="center"/>
          </w:tcPr>
          <w:p w14:paraId="0122EC94" w14:textId="77777777" w:rsidR="00C161E0" w:rsidRDefault="00E20F5E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768.927</w:t>
            </w:r>
          </w:p>
        </w:tc>
      </w:tr>
    </w:tbl>
    <w:p w14:paraId="673369A6" w14:textId="77777777" w:rsidR="00C161E0" w:rsidRDefault="00E20F5E">
      <w:pPr>
        <w:ind w:firstLine="1275"/>
        <w:rPr>
          <w:sz w:val="20"/>
          <w:szCs w:val="20"/>
        </w:rPr>
      </w:pPr>
      <w:r>
        <w:rPr>
          <w:sz w:val="20"/>
          <w:szCs w:val="20"/>
        </w:rPr>
        <w:t xml:space="preserve">Fonte: BRASIL (Ministério do </w:t>
      </w:r>
      <w:r>
        <w:rPr>
          <w:sz w:val="20"/>
          <w:szCs w:val="20"/>
        </w:rPr>
        <w:t>Desenvolvimento Social - Censo SUAS), 2013.</w:t>
      </w:r>
    </w:p>
    <w:p w14:paraId="3A68EEC4" w14:textId="77777777" w:rsidR="00C161E0" w:rsidRDefault="00C161E0"/>
    <w:p w14:paraId="669CB51C" w14:textId="77777777" w:rsidR="00C161E0" w:rsidRDefault="00E20F5E">
      <w:r>
        <w:br w:type="page"/>
      </w:r>
      <w:r>
        <w:lastRenderedPageBreak/>
        <w:t>EXEMPLO DE QUADRO</w:t>
      </w:r>
    </w:p>
    <w:p w14:paraId="24DCE032" w14:textId="77777777" w:rsidR="00C161E0" w:rsidRDefault="00C161E0">
      <w:pPr>
        <w:rPr>
          <w:sz w:val="22"/>
          <w:szCs w:val="22"/>
        </w:rPr>
      </w:pPr>
    </w:p>
    <w:p w14:paraId="48919CA7" w14:textId="77777777" w:rsidR="00C161E0" w:rsidRDefault="00E20F5E">
      <w:r>
        <w:t>Quadro 1 - Descrição dos blocos que compuseram os questionários da EMATER na pesquisa</w:t>
      </w:r>
    </w:p>
    <w:p w14:paraId="15339F3E" w14:textId="77777777" w:rsidR="00C161E0" w:rsidRDefault="00C161E0">
      <w:pPr>
        <w:jc w:val="center"/>
        <w:rPr>
          <w:sz w:val="22"/>
          <w:szCs w:val="22"/>
        </w:rPr>
      </w:pPr>
    </w:p>
    <w:tbl>
      <w:tblPr>
        <w:tblStyle w:val="Table50"/>
        <w:tblW w:w="93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6690"/>
      </w:tblGrid>
      <w:tr w:rsidR="00C161E0" w14:paraId="25A0DCE8" w14:textId="77777777">
        <w:trPr>
          <w:trHeight w:val="34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C890" w14:textId="77777777" w:rsidR="00C161E0" w:rsidRDefault="00E20F5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questionário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419D" w14:textId="77777777" w:rsidR="00C161E0" w:rsidRDefault="00E20F5E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dos blocos de cada questionário</w:t>
            </w:r>
          </w:p>
        </w:tc>
      </w:tr>
      <w:tr w:rsidR="00C161E0" w14:paraId="75068732" w14:textId="77777777">
        <w:trPr>
          <w:trHeight w:val="1560"/>
        </w:trPr>
        <w:tc>
          <w:tcPr>
            <w:tcW w:w="26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84F4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Proprietários das casas de </w:t>
            </w:r>
            <w:r>
              <w:rPr>
                <w:sz w:val="20"/>
                <w:szCs w:val="20"/>
              </w:rPr>
              <w:t>farinha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41DB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 - Dados Pessoais</w:t>
            </w:r>
          </w:p>
          <w:p w14:paraId="6D1F57C1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II - Dados Socioeconômicos</w:t>
            </w:r>
          </w:p>
          <w:p w14:paraId="66768836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III - Caracterização do empreendimento</w:t>
            </w:r>
          </w:p>
          <w:p w14:paraId="6C547E9E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IV - Dados Econômicos do empreendimento</w:t>
            </w:r>
          </w:p>
          <w:p w14:paraId="008A6F09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V - Dados Ambientais</w:t>
            </w:r>
          </w:p>
          <w:p w14:paraId="59D254A8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perguntas do questionário: 78</w:t>
            </w:r>
          </w:p>
        </w:tc>
      </w:tr>
      <w:tr w:rsidR="00C161E0" w14:paraId="4F4E10CD" w14:textId="77777777">
        <w:trPr>
          <w:trHeight w:val="120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907D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Rendeiros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C0AF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 I - Dados </w:t>
            </w:r>
            <w:r>
              <w:rPr>
                <w:sz w:val="20"/>
                <w:szCs w:val="20"/>
              </w:rPr>
              <w:t>Pessoais</w:t>
            </w:r>
          </w:p>
          <w:p w14:paraId="6C18D908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II - Dados Socioeconômicos</w:t>
            </w:r>
          </w:p>
          <w:p w14:paraId="104AF17C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III - Caracterização do empreendimento</w:t>
            </w:r>
          </w:p>
          <w:p w14:paraId="261ED2FA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IV - Dados Ambientais</w:t>
            </w:r>
          </w:p>
          <w:p w14:paraId="07908BC1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perguntas do questionário: 66</w:t>
            </w:r>
          </w:p>
        </w:tc>
      </w:tr>
      <w:tr w:rsidR="00C161E0" w14:paraId="0CECE1D9" w14:textId="77777777">
        <w:trPr>
          <w:trHeight w:val="115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7054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Trabalhadores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F08D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 - Dados Pessoais</w:t>
            </w:r>
          </w:p>
          <w:p w14:paraId="5635273E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II - Dados Socioeconômicos</w:t>
            </w:r>
          </w:p>
          <w:p w14:paraId="502F488B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 III - </w:t>
            </w:r>
            <w:r>
              <w:rPr>
                <w:sz w:val="20"/>
                <w:szCs w:val="20"/>
              </w:rPr>
              <w:t>Caracterização do trabalho nas casas de farinha</w:t>
            </w:r>
          </w:p>
          <w:p w14:paraId="40FEE03A" w14:textId="77777777" w:rsidR="00C161E0" w:rsidRDefault="00E20F5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perguntas do questionário: 42</w:t>
            </w:r>
          </w:p>
        </w:tc>
      </w:tr>
    </w:tbl>
    <w:p w14:paraId="76A0EDF6" w14:textId="77777777" w:rsidR="00C161E0" w:rsidRDefault="00E20F5E">
      <w:pPr>
        <w:rPr>
          <w:b/>
        </w:rPr>
      </w:pPr>
      <w:r>
        <w:rPr>
          <w:sz w:val="20"/>
          <w:szCs w:val="20"/>
        </w:rPr>
        <w:t>Fonte: Elaboração própria, 2018</w:t>
      </w:r>
    </w:p>
    <w:p w14:paraId="16D5F60C" w14:textId="77777777" w:rsidR="00C161E0" w:rsidRDefault="00C161E0">
      <w:pPr>
        <w:rPr>
          <w:b/>
        </w:rPr>
      </w:pPr>
    </w:p>
    <w:p w14:paraId="294CF19E" w14:textId="77777777" w:rsidR="00C161E0" w:rsidRDefault="00C161E0">
      <w:pPr>
        <w:spacing w:line="360" w:lineRule="auto"/>
        <w:jc w:val="both"/>
      </w:pPr>
    </w:p>
    <w:p w14:paraId="07DE0A47" w14:textId="77777777" w:rsidR="00C161E0" w:rsidRDefault="00E20F5E">
      <w:pPr>
        <w:pStyle w:val="Heading11"/>
        <w:ind w:left="1" w:hanging="3"/>
      </w:pPr>
      <w:bookmarkStart w:id="4" w:name="_heading=h.auv62ewqmey8" w:colFirst="0" w:colLast="0"/>
      <w:bookmarkEnd w:id="4"/>
      <w:r>
        <w:t>2 REFERENCIAL TEÓRICO</w:t>
      </w:r>
    </w:p>
    <w:p w14:paraId="6C3CEB08" w14:textId="77777777" w:rsidR="00C161E0" w:rsidRDefault="00E20F5E">
      <w:pPr>
        <w:spacing w:line="360" w:lineRule="auto"/>
        <w:jc w:val="both"/>
      </w:pPr>
      <w:r>
        <w:t xml:space="preserve">Esta seção deve apresentar o modelo conceitual utilizado na investigação, referenciando as principais </w:t>
      </w:r>
      <w:r>
        <w:t>fontes nas quais o artigo foi fundamentado. Caso parte dos resultados apresentados já tenha sido previamente divulgada, a concepção do texto e as suas conclusões principais devem ser necessariamente originais e inéditas.</w:t>
      </w:r>
    </w:p>
    <w:p w14:paraId="7811764F" w14:textId="77777777" w:rsidR="00C161E0" w:rsidRDefault="00C161E0">
      <w:pPr>
        <w:spacing w:line="360" w:lineRule="auto"/>
        <w:ind w:firstLine="284"/>
        <w:jc w:val="both"/>
      </w:pPr>
    </w:p>
    <w:p w14:paraId="50F49DD3" w14:textId="77777777" w:rsidR="00C161E0" w:rsidRDefault="00E20F5E">
      <w:pPr>
        <w:pStyle w:val="Heading11"/>
        <w:ind w:left="1" w:hanging="3"/>
      </w:pPr>
      <w:bookmarkStart w:id="5" w:name="_heading=h.3f6fsfjlagt" w:colFirst="0" w:colLast="0"/>
      <w:bookmarkEnd w:id="5"/>
      <w:r>
        <w:t>3 METODOLOGIA</w:t>
      </w:r>
    </w:p>
    <w:p w14:paraId="53577B7F" w14:textId="77777777" w:rsidR="00C161E0" w:rsidRDefault="00E20F5E">
      <w:pPr>
        <w:spacing w:line="360" w:lineRule="auto"/>
        <w:jc w:val="both"/>
      </w:pPr>
      <w:r>
        <w:t xml:space="preserve">O artigo deverá contemplar uma descrição do desenvolvimento metodológico da pesquisa. A descrição, apesar de sucinta, deverá ser clara, permitindo ao leitor compreender perfeitamente o procedimento (metodologia ou métodos) adotado, ou ter acesso a ele por </w:t>
      </w:r>
      <w:r>
        <w:t xml:space="preserve">referências citadas. </w:t>
      </w:r>
    </w:p>
    <w:p w14:paraId="5E299ACA" w14:textId="77777777" w:rsidR="00C161E0" w:rsidRDefault="00C161E0">
      <w:pPr>
        <w:spacing w:line="360" w:lineRule="auto"/>
        <w:ind w:firstLine="284"/>
        <w:jc w:val="both"/>
      </w:pPr>
    </w:p>
    <w:p w14:paraId="7D24278C" w14:textId="77777777" w:rsidR="00C161E0" w:rsidRDefault="00E20F5E">
      <w:pPr>
        <w:pStyle w:val="Heading11"/>
        <w:ind w:left="1" w:hanging="3"/>
      </w:pPr>
      <w:bookmarkStart w:id="6" w:name="_heading=h.sadaa8njah2g" w:colFirst="0" w:colLast="0"/>
      <w:bookmarkEnd w:id="6"/>
      <w:r>
        <w:t>4 RESULTADOS DA PESQUISA</w:t>
      </w:r>
    </w:p>
    <w:p w14:paraId="6F0E22D6" w14:textId="77777777" w:rsidR="00C161E0" w:rsidRDefault="00E20F5E">
      <w:pPr>
        <w:spacing w:line="360" w:lineRule="auto"/>
        <w:jc w:val="both"/>
      </w:pPr>
      <w:r>
        <w:t>Item no qual os resultados são apresentados e discutidos de forma sintética.</w:t>
      </w:r>
    </w:p>
    <w:p w14:paraId="0C5B6B0D" w14:textId="77777777" w:rsidR="00C161E0" w:rsidRDefault="00C161E0">
      <w:pPr>
        <w:spacing w:line="360" w:lineRule="auto"/>
        <w:ind w:firstLine="284"/>
        <w:jc w:val="both"/>
      </w:pPr>
    </w:p>
    <w:p w14:paraId="2A267637" w14:textId="77777777" w:rsidR="00C161E0" w:rsidRDefault="00E20F5E">
      <w:pPr>
        <w:pStyle w:val="Heading11"/>
        <w:ind w:left="1" w:hanging="3"/>
      </w:pPr>
      <w:bookmarkStart w:id="7" w:name="_heading=h.zdf2j8il1cwa" w:colFirst="0" w:colLast="0"/>
      <w:bookmarkEnd w:id="7"/>
      <w:r>
        <w:lastRenderedPageBreak/>
        <w:t>5 CONSIDERAÇÕES FINAIS</w:t>
      </w:r>
    </w:p>
    <w:p w14:paraId="2091E111" w14:textId="77777777" w:rsidR="00C161E0" w:rsidRDefault="00E20F5E">
      <w:pPr>
        <w:spacing w:line="360" w:lineRule="auto"/>
        <w:jc w:val="both"/>
      </w:pPr>
      <w:r>
        <w:t xml:space="preserve">Nesta seção o autor deve apresentar seus comentários conclusivos, destacando os principais produtos </w:t>
      </w:r>
      <w:r>
        <w:t>(resultados) da pesquisa.</w:t>
      </w:r>
    </w:p>
    <w:p w14:paraId="17740EC9" w14:textId="77777777" w:rsidR="00C161E0" w:rsidRDefault="00C161E0">
      <w:pPr>
        <w:spacing w:after="120"/>
        <w:rPr>
          <w:sz w:val="22"/>
          <w:szCs w:val="22"/>
        </w:rPr>
      </w:pPr>
    </w:p>
    <w:p w14:paraId="5A68050B" w14:textId="77777777" w:rsidR="00C161E0" w:rsidRDefault="00E20F5E">
      <w:pPr>
        <w:spacing w:line="360" w:lineRule="auto"/>
        <w:jc w:val="both"/>
        <w:rPr>
          <w:b/>
        </w:rPr>
      </w:pPr>
      <w:r>
        <w:rPr>
          <w:b/>
        </w:rPr>
        <w:t>NOTAS</w:t>
      </w:r>
    </w:p>
    <w:p w14:paraId="63965089" w14:textId="77777777" w:rsidR="00C161E0" w:rsidRDefault="00E20F5E">
      <w:pPr>
        <w:spacing w:line="360" w:lineRule="auto"/>
        <w:jc w:val="both"/>
      </w:pPr>
      <w:r>
        <w:t>Caso opte-se por inserir as notas ao final do trabalho (ao invés do rodapé da página), as mesmas deverão constar logo após as considerações finais. A numeração das notas é feita em algarismos arábicos, devendo ter numeração</w:t>
      </w:r>
      <w:r>
        <w:t xml:space="preserve"> única e consecutiva.</w:t>
      </w:r>
    </w:p>
    <w:p w14:paraId="189C73EF" w14:textId="77777777" w:rsidR="00C161E0" w:rsidRDefault="00C161E0">
      <w:pPr>
        <w:spacing w:after="120"/>
        <w:jc w:val="both"/>
        <w:rPr>
          <w:sz w:val="22"/>
          <w:szCs w:val="22"/>
        </w:rPr>
      </w:pPr>
    </w:p>
    <w:p w14:paraId="45185B56" w14:textId="77777777" w:rsidR="00C161E0" w:rsidRDefault="00E20F5E">
      <w:pPr>
        <w:pStyle w:val="Heading11"/>
        <w:spacing w:after="120" w:line="240" w:lineRule="auto"/>
        <w:ind w:left="1" w:hanging="3"/>
      </w:pPr>
      <w:bookmarkStart w:id="8" w:name="_heading=h.sl1djda21etn" w:colFirst="0" w:colLast="0"/>
      <w:bookmarkEnd w:id="8"/>
      <w:r>
        <w:t>REFERÊNCIAS</w:t>
      </w:r>
    </w:p>
    <w:p w14:paraId="5274BEF8" w14:textId="77777777" w:rsidR="00C161E0" w:rsidRDefault="00E20F5E">
      <w:pPr>
        <w:spacing w:line="360" w:lineRule="auto"/>
      </w:pPr>
      <w:r>
        <w:t>As referências devem ser grafadas no final do artigo em ordem alfabética e cronológica, de acordo com a NBR 6023/2018. Só devem compor as referências as fontes que tenham sido efetivamente citadas ao longo do texto.</w:t>
      </w:r>
    </w:p>
    <w:p w14:paraId="63CF09EE" w14:textId="77777777" w:rsidR="00C161E0" w:rsidRDefault="00C161E0">
      <w:pPr>
        <w:spacing w:line="360" w:lineRule="auto"/>
      </w:pPr>
    </w:p>
    <w:p w14:paraId="18BCE780" w14:textId="77777777" w:rsidR="00C161E0" w:rsidRDefault="00E20F5E">
      <w:pPr>
        <w:pStyle w:val="Heading11"/>
        <w:ind w:left="1" w:hanging="3"/>
      </w:pPr>
      <w:bookmarkStart w:id="9" w:name="_heading=h.kfq4rg3avme1" w:colFirst="0" w:colLast="0"/>
      <w:bookmarkEnd w:id="9"/>
      <w:r>
        <w:t>APÊN</w:t>
      </w:r>
      <w:r>
        <w:t>DICE</w:t>
      </w:r>
    </w:p>
    <w:p w14:paraId="2209CC87" w14:textId="77777777" w:rsidR="00C161E0" w:rsidRDefault="00E20F5E">
      <w:pPr>
        <w:spacing w:line="360" w:lineRule="auto"/>
      </w:pPr>
      <w:r>
        <w:t xml:space="preserve">Texto ou documento </w:t>
      </w:r>
      <w:r>
        <w:rPr>
          <w:u w:val="single"/>
        </w:rPr>
        <w:t>elaborado pelo autor</w:t>
      </w:r>
      <w:r>
        <w:t>, a fim de complementar sua argumentação sem prejuízo da unidade nuclear do trabalho. Deve ser identificado nesta ordem: a palavra Apêndice seguida de letras maiúsculas consecutivas, travessão e respectivo título</w:t>
      </w:r>
      <w:r>
        <w:t xml:space="preserve">, com o mesmo destaque tipográfico das seções primárias e centralizado, conforme a ABNT NBR 6024. </w:t>
      </w:r>
    </w:p>
    <w:p w14:paraId="6CF82544" w14:textId="77777777" w:rsidR="00C161E0" w:rsidRDefault="00C161E0">
      <w:pPr>
        <w:spacing w:line="360" w:lineRule="auto"/>
      </w:pPr>
    </w:p>
    <w:p w14:paraId="06BA93D3" w14:textId="77777777" w:rsidR="00C161E0" w:rsidRDefault="00E20F5E">
      <w:pPr>
        <w:spacing w:line="360" w:lineRule="auto"/>
      </w:pPr>
      <w:r>
        <w:t>EXEMPLO</w:t>
      </w:r>
    </w:p>
    <w:p w14:paraId="3EC5AB57" w14:textId="77777777" w:rsidR="00C161E0" w:rsidRDefault="00C161E0">
      <w:pPr>
        <w:spacing w:line="360" w:lineRule="auto"/>
      </w:pPr>
    </w:p>
    <w:p w14:paraId="404B1075" w14:textId="77777777" w:rsidR="00C161E0" w:rsidRDefault="00E20F5E">
      <w:pPr>
        <w:spacing w:line="360" w:lineRule="auto"/>
        <w:jc w:val="center"/>
      </w:pPr>
      <w:r>
        <w:t xml:space="preserve">APÊNDICE A - AVALIAÇÃO NUMÉRICA DE CÉLULAS INFLAMATÓRIAS TOTAIS AOS QUATRO DIAS DE EVOLUÇÃO </w:t>
      </w:r>
    </w:p>
    <w:p w14:paraId="1AC328E8" w14:textId="77777777" w:rsidR="00C161E0" w:rsidRDefault="00C161E0">
      <w:pPr>
        <w:spacing w:line="360" w:lineRule="auto"/>
        <w:jc w:val="center"/>
      </w:pPr>
    </w:p>
    <w:p w14:paraId="4C04FBEF" w14:textId="77777777" w:rsidR="00C161E0" w:rsidRDefault="00E20F5E">
      <w:pPr>
        <w:pStyle w:val="Heading11"/>
        <w:ind w:left="1" w:hanging="3"/>
      </w:pPr>
      <w:bookmarkStart w:id="10" w:name="_heading=h.idqpyr8pmn1i" w:colFirst="0" w:colLast="0"/>
      <w:bookmarkEnd w:id="10"/>
      <w:r>
        <w:t>ANEXO</w:t>
      </w:r>
    </w:p>
    <w:p w14:paraId="7641EDBE" w14:textId="77777777" w:rsidR="00C161E0" w:rsidRDefault="00E20F5E">
      <w:pPr>
        <w:spacing w:line="360" w:lineRule="auto"/>
        <w:jc w:val="both"/>
      </w:pPr>
      <w:r>
        <w:t xml:space="preserve">Texto ou documento </w:t>
      </w:r>
      <w:r>
        <w:rPr>
          <w:u w:val="single"/>
        </w:rPr>
        <w:t>não elaborado pelo autor</w:t>
      </w:r>
      <w:r>
        <w:t>, qu</w:t>
      </w:r>
      <w:r>
        <w:t>e serve de fundamentação, comprovação e/ou ilustração. Deve ser identificado nesta ordem: a palavra Anexo seguida de letras maiúsculas consecutivas, travessão e respectivo título, com o mesmo destaque tipográfico das seções primárias e centralizado, confor</w:t>
      </w:r>
      <w:r>
        <w:t xml:space="preserve">me a ABNT NBR 6024. </w:t>
      </w:r>
    </w:p>
    <w:p w14:paraId="5A4A7DC5" w14:textId="77777777" w:rsidR="00C161E0" w:rsidRDefault="00C161E0">
      <w:pPr>
        <w:spacing w:line="360" w:lineRule="auto"/>
        <w:jc w:val="both"/>
      </w:pPr>
    </w:p>
    <w:p w14:paraId="76C7D032" w14:textId="77777777" w:rsidR="00C161E0" w:rsidRDefault="00E20F5E">
      <w:pPr>
        <w:spacing w:line="360" w:lineRule="auto"/>
        <w:jc w:val="both"/>
      </w:pPr>
      <w:r>
        <w:lastRenderedPageBreak/>
        <w:t xml:space="preserve">EXEMPLO  </w:t>
      </w:r>
    </w:p>
    <w:p w14:paraId="6A8B0200" w14:textId="77777777" w:rsidR="00C161E0" w:rsidRDefault="00C161E0">
      <w:pPr>
        <w:spacing w:line="360" w:lineRule="auto"/>
        <w:jc w:val="center"/>
      </w:pPr>
    </w:p>
    <w:p w14:paraId="71D8B34E" w14:textId="77777777" w:rsidR="00C161E0" w:rsidRDefault="00E20F5E">
      <w:pPr>
        <w:spacing w:line="360" w:lineRule="auto"/>
        <w:jc w:val="center"/>
      </w:pPr>
      <w:r>
        <w:t>ANEXO A - REPRESENTAÇÃO GRÁFICA DO PROCESSO DE TRIAGEM DE RESÍDUOS SÓLIDOS</w:t>
      </w:r>
    </w:p>
    <w:p w14:paraId="2163BA76" w14:textId="77777777" w:rsidR="00C161E0" w:rsidRDefault="00C161E0">
      <w:pPr>
        <w:spacing w:line="360" w:lineRule="auto"/>
      </w:pPr>
    </w:p>
    <w:p w14:paraId="09F515EA" w14:textId="77777777" w:rsidR="00C161E0" w:rsidRDefault="00E20F5E">
      <w:pPr>
        <w:spacing w:line="360" w:lineRule="auto"/>
        <w:rPr>
          <w:rFonts w:ascii="Verdana" w:eastAsia="Verdana" w:hAnsi="Verdana" w:cs="Verdana"/>
          <w:b/>
        </w:rPr>
      </w:pPr>
      <w:r>
        <w:br w:type="page"/>
      </w:r>
    </w:p>
    <w:p w14:paraId="1A566BB5" w14:textId="77777777" w:rsidR="00C161E0" w:rsidRDefault="00E20F5E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AGRADECIMENTOS</w:t>
      </w:r>
    </w:p>
    <w:p w14:paraId="006EACFD" w14:textId="77777777" w:rsidR="00C161E0" w:rsidRDefault="00E20F5E">
      <w:pPr>
        <w:shd w:val="clear" w:color="auto" w:fill="FFFFFF"/>
        <w:spacing w:line="360" w:lineRule="auto"/>
        <w:jc w:val="both"/>
      </w:pPr>
      <w:r>
        <w:t xml:space="preserve">Texto em que o autor faz agradecimentos dirigidos àqueles que contribuíram de maneira relevante à elaboração do artigo. Texto </w:t>
      </w:r>
      <w:r>
        <w:t>sucinto na forma de parágrafo único. Deve ser o último elemento pós-textual.</w:t>
      </w:r>
    </w:p>
    <w:p w14:paraId="30EF1C29" w14:textId="77777777" w:rsidR="00C161E0" w:rsidRDefault="00E20F5E">
      <w:pPr>
        <w:shd w:val="clear" w:color="auto" w:fill="FFFFFF"/>
        <w:spacing w:before="600" w:after="240"/>
      </w:pPr>
      <w:r>
        <w:t>EXEMPLO DE AGRADECIMENTO</w:t>
      </w:r>
    </w:p>
    <w:p w14:paraId="601817DA" w14:textId="77777777" w:rsidR="00C161E0" w:rsidRDefault="00E20F5E">
      <w:pPr>
        <w:shd w:val="clear" w:color="auto" w:fill="FFFFFF"/>
        <w:spacing w:before="200" w:after="200"/>
        <w:jc w:val="both"/>
        <w:rPr>
          <w:sz w:val="22"/>
          <w:szCs w:val="22"/>
        </w:rPr>
      </w:pPr>
      <w:r>
        <w:rPr>
          <w:rFonts w:ascii="Verdana" w:eastAsia="Verdana" w:hAnsi="Verdana" w:cs="Verdana"/>
        </w:rPr>
        <w:t>O presente artigo baseia-se na dissertação de Mestrado em Agronegócios da primeira autora, junto à Universidade Federal de Santa Maria (UFSM) e foi apoiad</w:t>
      </w:r>
      <w:r>
        <w:rPr>
          <w:rFonts w:ascii="Verdana" w:eastAsia="Verdana" w:hAnsi="Verdana" w:cs="Verdana"/>
        </w:rPr>
        <w:t xml:space="preserve">o pela Agência dos Estados Unidos para o Desenvolvimento Internacional, como parte da iniciativa Feed </w:t>
      </w:r>
      <w:proofErr w:type="spellStart"/>
      <w:r>
        <w:rPr>
          <w:rFonts w:ascii="Verdana" w:eastAsia="Verdana" w:hAnsi="Verdana" w:cs="Verdana"/>
        </w:rPr>
        <w:t>the</w:t>
      </w:r>
      <w:proofErr w:type="spellEnd"/>
      <w:r>
        <w:rPr>
          <w:rFonts w:ascii="Verdana" w:eastAsia="Verdana" w:hAnsi="Verdana" w:cs="Verdana"/>
        </w:rPr>
        <w:t xml:space="preserve"> Future, no âmbito do Fundo CGIAR, número de prêmio BFS-G-11-00002, e o antecessor financia a Segurança Alimentar e a concessão da Mitigação da II Cris</w:t>
      </w:r>
      <w:r>
        <w:rPr>
          <w:rFonts w:ascii="Verdana" w:eastAsia="Verdana" w:hAnsi="Verdana" w:cs="Verdana"/>
        </w:rPr>
        <w:t>e, número de prêmio EEM-G-00-04-00013. O estudo também contou com apoio logístico da Universidade Zambeze (Moçambique), sendo este fundamental para a realização da coleta de dados primários. Também, a pesquisa recebeu apoio da Coordenação de Aperfeiçoament</w:t>
      </w:r>
      <w:r>
        <w:rPr>
          <w:rFonts w:ascii="Verdana" w:eastAsia="Verdana" w:hAnsi="Verdana" w:cs="Verdana"/>
        </w:rPr>
        <w:t>o de Pessoal de Nível Superior - CAPES (Brasil) - Código de Financiamento 001.</w:t>
      </w:r>
    </w:p>
    <w:sectPr w:rsidR="00C161E0">
      <w:type w:val="continuous"/>
      <w:pgSz w:w="11906" w:h="16838"/>
      <w:pgMar w:top="1700" w:right="1133" w:bottom="1133" w:left="17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5A47" w14:textId="77777777" w:rsidR="00FA2679" w:rsidRDefault="00FA2679">
      <w:r>
        <w:separator/>
      </w:r>
    </w:p>
  </w:endnote>
  <w:endnote w:type="continuationSeparator" w:id="0">
    <w:p w14:paraId="13AF6BC9" w14:textId="77777777" w:rsidR="00FA2679" w:rsidRDefault="00F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s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20C" w14:textId="77777777" w:rsidR="00C161E0" w:rsidRDefault="00C161E0">
    <w:pPr>
      <w:pBdr>
        <w:top w:val="nil"/>
        <w:left w:val="nil"/>
        <w:bottom w:val="nil"/>
        <w:right w:val="nil"/>
        <w:between w:val="nil"/>
      </w:pBdr>
      <w:tabs>
        <w:tab w:val="left" w:pos="3330"/>
        <w:tab w:val="center" w:pos="4419"/>
        <w:tab w:val="right" w:pos="8838"/>
      </w:tabs>
      <w:ind w:left="284" w:hanging="284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BAD9" w14:textId="77777777" w:rsidR="00FA2679" w:rsidRDefault="00FA2679">
      <w:r>
        <w:separator/>
      </w:r>
    </w:p>
  </w:footnote>
  <w:footnote w:type="continuationSeparator" w:id="0">
    <w:p w14:paraId="51F59559" w14:textId="77777777" w:rsidR="00FA2679" w:rsidRDefault="00F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490D" w14:textId="4F613206" w:rsidR="00C161E0" w:rsidRDefault="00E20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49CD">
      <w:rPr>
        <w:noProof/>
        <w:color w:val="000000"/>
      </w:rPr>
      <w:t>5</w:t>
    </w:r>
    <w:r>
      <w:rPr>
        <w:color w:val="000000"/>
      </w:rPr>
      <w:fldChar w:fldCharType="end"/>
    </w:r>
  </w:p>
  <w:p w14:paraId="6A7872FA" w14:textId="77777777" w:rsidR="00C161E0" w:rsidRDefault="00C161E0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09A40"/>
    <w:multiLevelType w:val="hybridMultilevel"/>
    <w:tmpl w:val="00000000"/>
    <w:lvl w:ilvl="0" w:tplc="2F1474E4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386FBA">
      <w:start w:val="1"/>
      <w:numFmt w:val="bullet"/>
      <w:lvlText w:val="●"/>
      <w:lvlJc w:val="left"/>
      <w:pPr>
        <w:ind w:left="566" w:hanging="359"/>
      </w:pPr>
      <w:rPr>
        <w:rFonts w:ascii="Courier New" w:eastAsia="Courier New" w:hAnsi="Courier New" w:cs="Courier New"/>
        <w:vertAlign w:val="baseline"/>
      </w:rPr>
    </w:lvl>
    <w:lvl w:ilvl="2" w:tplc="BE32FDE8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2E05EE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890C4EE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8B56EA2E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39CA0C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5461EBE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C0E239E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B80364F"/>
    <w:multiLevelType w:val="hybridMultilevel"/>
    <w:tmpl w:val="00000000"/>
    <w:lvl w:ilvl="0" w:tplc="631229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3C268D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C58DEB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554EE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DF00D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EE407C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71AA73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44EF37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0A61B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E0"/>
    <w:rsid w:val="00C161E0"/>
    <w:rsid w:val="00E20F5E"/>
    <w:rsid w:val="00E449CD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72E"/>
  <w15:docId w15:val="{4B8EBAA4-2C50-4B08-AD2A-1FE193F3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spacing w:line="360" w:lineRule="auto"/>
      <w:jc w:val="both"/>
    </w:pPr>
    <w:rPr>
      <w:b/>
    </w:rPr>
  </w:style>
  <w:style w:type="paragraph" w:styleId="Ttulo2">
    <w:name w:val="heading 2"/>
    <w:basedOn w:val="Normal0"/>
    <w:next w:val="Normal0"/>
    <w:pPr>
      <w:keepNext/>
      <w:ind w:left="284" w:hanging="284"/>
      <w:jc w:val="center"/>
      <w:outlineLvl w:val="1"/>
    </w:pPr>
    <w:rPr>
      <w:sz w:val="28"/>
      <w:szCs w:val="28"/>
    </w:rPr>
  </w:style>
  <w:style w:type="paragraph" w:styleId="Ttulo3">
    <w:name w:val="heading 3"/>
    <w:basedOn w:val="Normal0"/>
    <w:next w:val="Normal0"/>
    <w:pPr>
      <w:keepNext/>
      <w:widowControl w:val="0"/>
      <w:spacing w:line="216" w:lineRule="auto"/>
      <w:outlineLvl w:val="2"/>
    </w:pPr>
    <w:rPr>
      <w:b/>
      <w:sz w:val="22"/>
      <w:szCs w:val="22"/>
    </w:rPr>
  </w:style>
  <w:style w:type="paragraph" w:styleId="Ttulo4">
    <w:name w:val="heading 4"/>
    <w:basedOn w:val="Normal0"/>
    <w:next w:val="Normal0"/>
    <w:pPr>
      <w:keepNext/>
      <w:ind w:left="284" w:hanging="284"/>
      <w:jc w:val="center"/>
      <w:outlineLvl w:val="3"/>
    </w:pPr>
    <w:rPr>
      <w:b/>
      <w:sz w:val="26"/>
      <w:szCs w:val="26"/>
    </w:rPr>
  </w:style>
  <w:style w:type="paragraph" w:styleId="Ttulo5">
    <w:name w:val="heading 5"/>
    <w:basedOn w:val="Normal0"/>
    <w:next w:val="Normal0"/>
    <w:pPr>
      <w:keepNext/>
      <w:keepLines/>
      <w:spacing w:before="60" w:after="113" w:line="240" w:lineRule="auto"/>
      <w:ind w:left="284" w:firstLine="284"/>
      <w:jc w:val="center"/>
      <w:outlineLvl w:val="4"/>
    </w:pPr>
    <w:rPr>
      <w:rFonts w:ascii="Arial" w:eastAsia="Arial" w:hAnsi="Arial" w:cs="Arial"/>
      <w:b/>
      <w:sz w:val="14"/>
      <w:szCs w:val="14"/>
    </w:rPr>
  </w:style>
  <w:style w:type="paragraph" w:styleId="Ttulo6">
    <w:name w:val="heading 6"/>
    <w:basedOn w:val="Normal0"/>
    <w:next w:val="Normal0"/>
    <w:pPr>
      <w:spacing w:before="240" w:after="60" w:line="240" w:lineRule="auto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spacing w:line="360" w:lineRule="auto"/>
      <w:jc w:val="both"/>
    </w:pPr>
    <w:rPr>
      <w:b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spacing w:before="240" w:after="60" w:line="240" w:lineRule="auto"/>
    </w:pPr>
    <w:rPr>
      <w:rFonts w:ascii="Arial" w:eastAsia="Arial" w:hAnsi="Arial" w:cs="Arial"/>
      <w:b/>
      <w:sz w:val="32"/>
      <w:szCs w:val="32"/>
    </w:rPr>
  </w:style>
  <w:style w:type="paragraph" w:customStyle="1" w:styleId="Heading20">
    <w:name w:val="Heading 2_0"/>
    <w:basedOn w:val="Normal0"/>
    <w:next w:val="Normal0"/>
    <w:pPr>
      <w:keepNext/>
      <w:ind w:left="284" w:hanging="284"/>
      <w:jc w:val="center"/>
    </w:pPr>
    <w:rPr>
      <w:sz w:val="28"/>
      <w:szCs w:val="28"/>
    </w:rPr>
  </w:style>
  <w:style w:type="paragraph" w:customStyle="1" w:styleId="Heading30">
    <w:name w:val="Heading 3_0"/>
    <w:basedOn w:val="Normal0"/>
    <w:next w:val="Normal0"/>
    <w:pPr>
      <w:keepNext/>
      <w:widowControl w:val="0"/>
      <w:spacing w:line="216" w:lineRule="auto"/>
    </w:pPr>
    <w:rPr>
      <w:b/>
      <w:sz w:val="22"/>
      <w:szCs w:val="22"/>
    </w:rPr>
  </w:style>
  <w:style w:type="paragraph" w:customStyle="1" w:styleId="Heading40">
    <w:name w:val="Heading 4_0"/>
    <w:basedOn w:val="Normal0"/>
    <w:next w:val="Normal0"/>
    <w:pPr>
      <w:keepNext/>
      <w:ind w:left="284" w:hanging="284"/>
      <w:jc w:val="center"/>
    </w:pPr>
    <w:rPr>
      <w:b/>
      <w:sz w:val="26"/>
      <w:szCs w:val="26"/>
    </w:rPr>
  </w:style>
  <w:style w:type="paragraph" w:customStyle="1" w:styleId="Heading50">
    <w:name w:val="Heading 5_0"/>
    <w:basedOn w:val="Normal0"/>
    <w:next w:val="Normal0"/>
    <w:pPr>
      <w:keepNext/>
      <w:keepLines/>
      <w:spacing w:before="60" w:after="113" w:line="240" w:lineRule="auto"/>
      <w:ind w:left="284" w:firstLine="284"/>
      <w:jc w:val="center"/>
    </w:pPr>
    <w:rPr>
      <w:rFonts w:ascii="Arial" w:eastAsia="Arial" w:hAnsi="Arial" w:cs="Arial"/>
      <w:b/>
      <w:sz w:val="14"/>
      <w:szCs w:val="14"/>
    </w:rPr>
  </w:style>
  <w:style w:type="paragraph" w:customStyle="1" w:styleId="Heading60">
    <w:name w:val="Heading 6_0"/>
    <w:basedOn w:val="Normal0"/>
    <w:next w:val="Normal0"/>
    <w:pPr>
      <w:spacing w:before="240" w:after="60" w:line="240" w:lineRule="auto"/>
    </w:pPr>
    <w:rPr>
      <w:b/>
      <w:sz w:val="22"/>
      <w:szCs w:val="22"/>
    </w:rPr>
  </w:style>
  <w:style w:type="paragraph" w:customStyle="1" w:styleId="Title0">
    <w:name w:val="Title_0"/>
    <w:basedOn w:val="Normal0"/>
    <w:next w:val="Normal0"/>
    <w:pPr>
      <w:ind w:left="284" w:hanging="284"/>
      <w:jc w:val="center"/>
    </w:pPr>
    <w:rPr>
      <w:b/>
      <w:sz w:val="32"/>
      <w:szCs w:val="3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Heading11">
    <w:name w:val="Heading 1_1"/>
    <w:basedOn w:val="Normal0"/>
    <w:next w:val="Normal0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Heading21">
    <w:name w:val="Heading 2_1"/>
    <w:basedOn w:val="Normal0"/>
    <w:next w:val="Normal0"/>
    <w:pPr>
      <w:keepNext/>
      <w:ind w:left="284" w:hanging="284"/>
      <w:jc w:val="center"/>
      <w:outlineLvl w:val="1"/>
    </w:pPr>
    <w:rPr>
      <w:sz w:val="28"/>
      <w:szCs w:val="20"/>
    </w:rPr>
  </w:style>
  <w:style w:type="paragraph" w:customStyle="1" w:styleId="Heading31">
    <w:name w:val="Heading 3_1"/>
    <w:basedOn w:val="Normal0"/>
    <w:next w:val="Normal0"/>
    <w:pPr>
      <w:keepNext/>
      <w:framePr w:hSpace="141" w:wrap="around" w:hAnchor="margin" w:y="1419"/>
      <w:widowControl w:val="0"/>
      <w:spacing w:line="216" w:lineRule="auto"/>
      <w:outlineLvl w:val="2"/>
    </w:pPr>
    <w:rPr>
      <w:b/>
      <w:spacing w:val="-10"/>
      <w:sz w:val="22"/>
    </w:rPr>
  </w:style>
  <w:style w:type="paragraph" w:customStyle="1" w:styleId="Heading41">
    <w:name w:val="Heading 4_1"/>
    <w:basedOn w:val="Normal0"/>
    <w:next w:val="Normal0"/>
    <w:pPr>
      <w:keepNext/>
      <w:ind w:left="284" w:hanging="284"/>
      <w:jc w:val="center"/>
      <w:outlineLvl w:val="3"/>
    </w:pPr>
    <w:rPr>
      <w:b/>
      <w:sz w:val="26"/>
      <w:szCs w:val="20"/>
    </w:rPr>
  </w:style>
  <w:style w:type="paragraph" w:customStyle="1" w:styleId="Heading51">
    <w:name w:val="Heading 5_1"/>
    <w:basedOn w:val="Normal0"/>
    <w:next w:val="Normal0"/>
    <w:pPr>
      <w:keepNext/>
      <w:keepLines/>
      <w:spacing w:before="60" w:after="113" w:line="160" w:lineRule="atLeast"/>
      <w:ind w:left="284"/>
      <w:jc w:val="center"/>
      <w:outlineLvl w:val="4"/>
    </w:pPr>
    <w:rPr>
      <w:rFonts w:ascii="Arial" w:hAnsi="Arial"/>
      <w:b/>
      <w:sz w:val="14"/>
      <w:szCs w:val="20"/>
    </w:rPr>
  </w:style>
  <w:style w:type="paragraph" w:customStyle="1" w:styleId="Heading61">
    <w:name w:val="Heading 6_1"/>
    <w:basedOn w:val="Normal0"/>
    <w:next w:val="Normal0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0"/>
    <w:next w:val="Normal0"/>
    <w:pPr>
      <w:keepNext/>
      <w:framePr w:hSpace="141" w:wrap="around" w:hAnchor="margin" w:y="1419"/>
      <w:widowControl w:val="0"/>
      <w:spacing w:line="216" w:lineRule="auto"/>
      <w:outlineLvl w:val="6"/>
    </w:pPr>
    <w:rPr>
      <w:rFonts w:ascii="Tahoma" w:hAnsi="Tahoma" w:cs="Tahoma"/>
      <w:b/>
      <w:sz w:val="18"/>
      <w:szCs w:val="18"/>
    </w:rPr>
  </w:style>
  <w:style w:type="paragraph" w:customStyle="1" w:styleId="Ttulo91">
    <w:name w:val="Título 91"/>
    <w:basedOn w:val="Normal0"/>
    <w:next w:val="Normal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table" w:customStyle="1" w:styleId="TableNormal1">
    <w:name w:val="Table Normal_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rPr>
      <w:w w:val="100"/>
      <w:position w:val="-1"/>
      <w:sz w:val="22"/>
      <w:effect w:val="none"/>
      <w:vertAlign w:val="baseline"/>
      <w:cs w:val="0"/>
    </w:rPr>
  </w:style>
  <w:style w:type="character" w:customStyle="1" w:styleId="longtext">
    <w:name w:val="long_text"/>
    <w:basedOn w:val="Fontepargpadro"/>
    <w:rPr>
      <w:w w:val="100"/>
      <w:position w:val="-1"/>
      <w:effect w:val="none"/>
      <w:vertAlign w:val="baseline"/>
      <w:cs w:val="0"/>
    </w:rPr>
  </w:style>
  <w:style w:type="character" w:customStyle="1" w:styleId="Refdenotaderodap1">
    <w:name w:val="Ref. de nota de rodapé1"/>
    <w:rPr>
      <w:w w:val="100"/>
      <w:position w:val="-1"/>
      <w:effect w:val="none"/>
      <w:vertAlign w:val="superscript"/>
      <w:cs w:val="0"/>
    </w:rPr>
  </w:style>
  <w:style w:type="character" w:customStyle="1" w:styleId="CommentTextChar">
    <w:name w:val="Comment Text Char"/>
    <w:basedOn w:val="Fontepargpadro"/>
    <w:rPr>
      <w:w w:val="100"/>
      <w:position w:val="-1"/>
      <w:effect w:val="none"/>
      <w:vertAlign w:val="baseline"/>
      <w:cs w:val="0"/>
    </w:rPr>
  </w:style>
  <w:style w:type="character" w:customStyle="1" w:styleId="hps">
    <w:name w:val="hps"/>
    <w:basedOn w:val="Fontepargpadro"/>
    <w:rPr>
      <w:w w:val="100"/>
      <w:position w:val="-1"/>
      <w:effect w:val="none"/>
      <w:vertAlign w:val="baseline"/>
      <w:cs w:val="0"/>
    </w:rPr>
  </w:style>
  <w:style w:type="character" w:customStyle="1" w:styleId="Symbol">
    <w:name w:val="Symbol"/>
    <w:rPr>
      <w:rFonts w:ascii="Symbol" w:hAnsi="Symbol"/>
      <w:w w:val="100"/>
      <w:position w:val="-1"/>
      <w:sz w:val="16"/>
      <w:effect w:val="none"/>
      <w:vertAlign w:val="baseline"/>
      <w:cs w:val="0"/>
    </w:rPr>
  </w:style>
  <w:style w:type="character" w:customStyle="1" w:styleId="Nmerodepgina1">
    <w:name w:val="Número de página1"/>
    <w:basedOn w:val="Fontepargpadro"/>
    <w:rPr>
      <w:w w:val="100"/>
      <w:position w:val="-1"/>
      <w:effect w:val="none"/>
      <w:vertAlign w:val="baseline"/>
      <w: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</w:rPr>
  </w:style>
  <w:style w:type="character" w:customStyle="1" w:styleId="Refdenotaderodap2">
    <w:name w:val="Ref. de nota de rodapé2"/>
    <w:rPr>
      <w:w w:val="100"/>
      <w:position w:val="-1"/>
      <w:effect w:val="none"/>
      <w:vertAlign w:val="superscript"/>
      <w:cs w:val="0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</w:rPr>
  </w:style>
  <w:style w:type="character" w:customStyle="1" w:styleId="cte">
    <w:name w:val="cte"/>
    <w:basedOn w:val="Fontepargpadro"/>
    <w:rPr>
      <w:w w:val="100"/>
      <w:position w:val="-1"/>
      <w:effect w:val="none"/>
      <w:vertAlign w:val="baseline"/>
      <w:cs w:val="0"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</w:rPr>
  </w:style>
  <w:style w:type="paragraph" w:customStyle="1" w:styleId="NomenclatureSub-header">
    <w:name w:val="Nomenclature Sub-header"/>
    <w:next w:val="NomenclatureBody"/>
    <w:pPr>
      <w:tabs>
        <w:tab w:val="left" w:pos="284"/>
      </w:tabs>
      <w:suppressAutoHyphens/>
      <w:spacing w:before="240" w:after="113" w:line="264" w:lineRule="atLeast"/>
      <w:ind w:leftChars="-1" w:left="426" w:right="51" w:hangingChars="1" w:hanging="426"/>
      <w:textDirection w:val="btLr"/>
      <w:textAlignment w:val="top"/>
      <w:outlineLvl w:val="0"/>
    </w:pPr>
    <w:rPr>
      <w:rFonts w:ascii="Arial" w:hAnsi="Arial"/>
      <w:b/>
      <w:position w:val="-1"/>
      <w:sz w:val="16"/>
      <w:lang w:val="pt-PT"/>
    </w:rPr>
  </w:style>
  <w:style w:type="paragraph" w:customStyle="1" w:styleId="NomenclatureHeader">
    <w:name w:val="Nomenclature Header"/>
    <w:next w:val="NomenclatureBody"/>
    <w:pPr>
      <w:tabs>
        <w:tab w:val="left" w:pos="709"/>
      </w:tabs>
      <w:suppressAutoHyphens/>
      <w:spacing w:before="240" w:after="113" w:line="264" w:lineRule="atLeast"/>
      <w:ind w:leftChars="-1" w:left="-1" w:right="51" w:hangingChars="1" w:hanging="1"/>
      <w:jc w:val="both"/>
      <w:textDirection w:val="btLr"/>
      <w:textAlignment w:val="top"/>
      <w:outlineLvl w:val="0"/>
    </w:pPr>
    <w:rPr>
      <w:rFonts w:ascii="Arial" w:hAnsi="Arial"/>
      <w:b/>
      <w:position w:val="-1"/>
      <w:sz w:val="22"/>
      <w:lang w:val="en-US"/>
    </w:rPr>
  </w:style>
  <w:style w:type="paragraph" w:customStyle="1" w:styleId="Figura">
    <w:name w:val="Figura"/>
    <w:basedOn w:val="Normal0"/>
    <w:pPr>
      <w:widowControl w:val="0"/>
      <w:suppressLineNumbers/>
      <w:suppressAutoHyphens w:val="0"/>
      <w:spacing w:before="120" w:after="120"/>
    </w:pPr>
    <w:rPr>
      <w:i/>
      <w:iCs/>
      <w:kern w:val="1"/>
      <w:lang w:eastAsia="hi-IN" w:bidi="hi-IN"/>
    </w:rPr>
  </w:style>
  <w:style w:type="paragraph" w:customStyle="1" w:styleId="TAMainText">
    <w:name w:val="TA_Main_Text"/>
    <w:basedOn w:val="Normal0"/>
    <w:pPr>
      <w:autoSpaceDE w:val="0"/>
      <w:autoSpaceDN w:val="0"/>
      <w:spacing w:line="240" w:lineRule="atLeast"/>
      <w:jc w:val="both"/>
    </w:pPr>
    <w:rPr>
      <w:rFonts w:ascii="Times" w:hAnsi="Times" w:cs="Times"/>
      <w:sz w:val="20"/>
      <w:szCs w:val="20"/>
      <w:lang w:val="en-US" w:eastAsia="en-US"/>
    </w:rPr>
  </w:style>
  <w:style w:type="paragraph" w:customStyle="1" w:styleId="PaperTitle">
    <w:name w:val="Paper Title"/>
    <w:next w:val="AuthorName"/>
    <w:pPr>
      <w:keepLines/>
      <w:pBdr>
        <w:left w:val="single" w:sz="12" w:space="4" w:color="auto"/>
      </w:pBdr>
      <w:suppressAutoHyphens/>
      <w:spacing w:before="120" w:after="113" w:line="360" w:lineRule="atLeast"/>
      <w:ind w:leftChars="-1" w:left="850" w:hangingChars="1" w:hanging="1"/>
      <w:textDirection w:val="btLr"/>
      <w:textAlignment w:val="top"/>
      <w:outlineLvl w:val="0"/>
    </w:pPr>
    <w:rPr>
      <w:rFonts w:ascii="Arial" w:hAnsi="Arial"/>
      <w:position w:val="-1"/>
      <w:sz w:val="36"/>
      <w:lang w:val="pt-PT"/>
    </w:rPr>
  </w:style>
  <w:style w:type="paragraph" w:customStyle="1" w:styleId="Keywords">
    <w:name w:val="Keywords"/>
    <w:basedOn w:val="Abstract"/>
    <w:next w:val="SectionHeader"/>
    <w:pPr>
      <w:spacing w:before="0"/>
    </w:pPr>
  </w:style>
  <w:style w:type="paragraph" w:customStyle="1" w:styleId="Abstract">
    <w:name w:val="Abstract"/>
    <w:next w:val="Keywords"/>
    <w:pPr>
      <w:keepLines/>
      <w:pBdr>
        <w:left w:val="single" w:sz="12" w:space="4" w:color="auto"/>
      </w:pBdr>
      <w:suppressAutoHyphens/>
      <w:spacing w:before="176" w:line="176" w:lineRule="atLeast"/>
      <w:ind w:leftChars="-1" w:left="850" w:hangingChars="1" w:hanging="1"/>
      <w:textDirection w:val="btLr"/>
      <w:textAlignment w:val="top"/>
      <w:outlineLvl w:val="0"/>
    </w:pPr>
    <w:rPr>
      <w:i/>
      <w:position w:val="-1"/>
      <w:sz w:val="16"/>
      <w:lang w:val="en-US"/>
    </w:rPr>
  </w:style>
  <w:style w:type="paragraph" w:customStyle="1" w:styleId="TtuloPrincipal">
    <w:name w:val="Título Principal"/>
    <w:basedOn w:val="Normal0"/>
    <w:next w:val="Corpodetexto"/>
    <w:pPr>
      <w:keepNext/>
      <w:widowControl w:val="0"/>
      <w:suppressAutoHyphens w:val="0"/>
      <w:spacing w:before="240" w:after="360"/>
      <w:jc w:val="center"/>
    </w:pPr>
    <w:rPr>
      <w:kern w:val="1"/>
      <w:sz w:val="28"/>
      <w:szCs w:val="28"/>
      <w:lang w:eastAsia="hi-IN" w:bidi="hi-IN"/>
    </w:rPr>
  </w:style>
  <w:style w:type="paragraph" w:customStyle="1" w:styleId="EquationLine">
    <w:name w:val="Equation Line"/>
    <w:next w:val="SectionBody"/>
    <w:pPr>
      <w:tabs>
        <w:tab w:val="right" w:pos="68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8"/>
      <w:lang w:val="pt-PT"/>
    </w:rPr>
  </w:style>
  <w:style w:type="paragraph" w:customStyle="1" w:styleId="Recuodecorpodetexto21">
    <w:name w:val="Recuo de corpo de texto 21"/>
    <w:basedOn w:val="Normal0"/>
    <w:pPr>
      <w:suppressAutoHyphens w:val="0"/>
      <w:jc w:val="both"/>
    </w:pPr>
    <w:rPr>
      <w:i/>
      <w:sz w:val="20"/>
      <w:szCs w:val="20"/>
      <w:lang w:val="en-US" w:eastAsia="ar-SA"/>
    </w:rPr>
  </w:style>
  <w:style w:type="paragraph" w:customStyle="1" w:styleId="PageHeader-Even">
    <w:name w:val="Page Header - Even"/>
    <w:pPr>
      <w:suppressAutoHyphens/>
      <w:spacing w:line="1" w:lineRule="atLeast"/>
      <w:ind w:leftChars="-1" w:left="-1" w:right="14" w:hangingChars="1" w:hanging="1"/>
      <w:jc w:val="right"/>
      <w:textDirection w:val="btLr"/>
      <w:textAlignment w:val="top"/>
      <w:outlineLvl w:val="0"/>
    </w:pPr>
    <w:rPr>
      <w:rFonts w:ascii="Arial" w:hAnsi="Arial"/>
      <w:position w:val="-1"/>
      <w:sz w:val="14"/>
    </w:rPr>
  </w:style>
  <w:style w:type="paragraph" w:customStyle="1" w:styleId="NomenclatureBody">
    <w:name w:val="Nomenclature Body"/>
    <w:pPr>
      <w:tabs>
        <w:tab w:val="left" w:pos="284"/>
      </w:tabs>
      <w:suppressAutoHyphens/>
      <w:spacing w:line="188" w:lineRule="atLeast"/>
      <w:ind w:leftChars="-1" w:left="432" w:hangingChars="1" w:hanging="432"/>
      <w:textDirection w:val="btLr"/>
      <w:textAlignment w:val="top"/>
      <w:outlineLvl w:val="0"/>
    </w:pPr>
    <w:rPr>
      <w:i/>
      <w:position w:val="-1"/>
      <w:sz w:val="16"/>
      <w:lang w:val="pt-PT"/>
    </w:rPr>
  </w:style>
  <w:style w:type="paragraph" w:customStyle="1" w:styleId="Author">
    <w:name w:val="Author"/>
    <w:basedOn w:val="Normal0"/>
    <w:pPr>
      <w:suppressAutoHyphens w:val="0"/>
      <w:jc w:val="center"/>
    </w:pPr>
    <w:rPr>
      <w:szCs w:val="20"/>
      <w:lang w:val="en-US" w:eastAsia="ar-SA"/>
    </w:rPr>
  </w:style>
  <w:style w:type="paragraph" w:customStyle="1" w:styleId="SectionHeader">
    <w:name w:val="Section Header"/>
    <w:next w:val="SectionBody"/>
    <w:pPr>
      <w:keepLines/>
      <w:suppressAutoHyphens/>
      <w:spacing w:before="240" w:after="113" w:line="264" w:lineRule="atLeast"/>
      <w:ind w:leftChars="-1" w:left="-1" w:right="58" w:hangingChars="1" w:hanging="1"/>
      <w:textDirection w:val="btLr"/>
      <w:textAlignment w:val="top"/>
      <w:outlineLvl w:val="0"/>
    </w:pPr>
    <w:rPr>
      <w:rFonts w:ascii="Arial" w:hAnsi="Arial"/>
      <w:b/>
      <w:position w:val="-1"/>
      <w:sz w:val="22"/>
      <w:lang w:val="en-US"/>
    </w:rPr>
  </w:style>
  <w:style w:type="paragraph" w:customStyle="1" w:styleId="SectionBody">
    <w:name w:val="Section Body"/>
    <w:pPr>
      <w:suppressAutoHyphens/>
      <w:spacing w:line="188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8"/>
      <w:lang w:val="en-US"/>
    </w:rPr>
  </w:style>
  <w:style w:type="paragraph" w:customStyle="1" w:styleId="AuthorName">
    <w:name w:val="Author Name"/>
    <w:next w:val="AuthorAddress"/>
    <w:pPr>
      <w:keepLines/>
      <w:pBdr>
        <w:left w:val="single" w:sz="12" w:space="4" w:color="auto"/>
      </w:pBdr>
      <w:suppressAutoHyphens/>
      <w:spacing w:before="200" w:line="200" w:lineRule="atLeast"/>
      <w:ind w:leftChars="-1" w:left="850" w:hangingChars="1" w:hanging="1"/>
      <w:textDirection w:val="btLr"/>
      <w:textAlignment w:val="top"/>
      <w:outlineLvl w:val="0"/>
    </w:pPr>
    <w:rPr>
      <w:rFonts w:ascii="Arial" w:hAnsi="Arial"/>
      <w:b/>
      <w:position w:val="-1"/>
      <w:sz w:val="18"/>
      <w:lang w:val="en-US"/>
    </w:rPr>
  </w:style>
  <w:style w:type="paragraph" w:styleId="Subttulo">
    <w:name w:val="Subtitle"/>
    <w:basedOn w:val="Normal0"/>
    <w:next w:val="Corpodetexto"/>
    <w:pPr>
      <w:keepNext/>
      <w:suppressAutoHyphens w:val="0"/>
      <w:spacing w:before="240" w:after="120"/>
      <w:jc w:val="center"/>
    </w:pPr>
    <w:rPr>
      <w:rFonts w:ascii="Bitstream Vera Sans" w:eastAsia="Mincho" w:hAnsi="Bitstream Vera Sans" w:cs="Lucidasans"/>
      <w:i/>
      <w:iCs/>
      <w:sz w:val="28"/>
      <w:szCs w:val="28"/>
      <w:lang w:val="en-US" w:eastAsia="ar-SA"/>
    </w:rPr>
  </w:style>
  <w:style w:type="paragraph" w:styleId="TextosemFormatao">
    <w:name w:val="Plain Text"/>
    <w:basedOn w:val="Normal0"/>
    <w:rPr>
      <w:rFonts w:ascii="Courier New" w:hAnsi="Courier New"/>
      <w:sz w:val="20"/>
      <w:szCs w:val="20"/>
    </w:rPr>
  </w:style>
  <w:style w:type="paragraph" w:customStyle="1" w:styleId="Affiliation">
    <w:name w:val="Affiliation"/>
    <w:basedOn w:val="Normal0"/>
    <w:pPr>
      <w:suppressAutoHyphens w:val="0"/>
      <w:jc w:val="center"/>
    </w:pPr>
    <w:rPr>
      <w:i/>
      <w:szCs w:val="20"/>
      <w:lang w:val="en-US" w:eastAsia="ar-SA"/>
    </w:rPr>
  </w:style>
  <w:style w:type="paragraph" w:styleId="Corpodetexto">
    <w:name w:val="Body Text"/>
    <w:basedOn w:val="Normal0"/>
    <w:pPr>
      <w:spacing w:after="120"/>
    </w:p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bealho1">
    <w:name w:val="Cabeçalho1"/>
    <w:basedOn w:val="Normal0"/>
    <w:pPr>
      <w:tabs>
        <w:tab w:val="center" w:pos="4252"/>
        <w:tab w:val="right" w:pos="8504"/>
      </w:tabs>
    </w:pPr>
  </w:style>
  <w:style w:type="paragraph" w:customStyle="1" w:styleId="CommentText">
    <w:name w:val="Comment Text"/>
    <w:basedOn w:val="Normal0"/>
    <w:qFormat/>
    <w:rPr>
      <w:sz w:val="20"/>
      <w:szCs w:val="20"/>
    </w:rPr>
  </w:style>
  <w:style w:type="paragraph" w:customStyle="1" w:styleId="Recuodecorpodetexto31">
    <w:name w:val="Recuo de corpo de texto 31"/>
    <w:basedOn w:val="Normal0"/>
    <w:pPr>
      <w:suppressAutoHyphens w:val="0"/>
      <w:jc w:val="both"/>
    </w:pPr>
    <w:rPr>
      <w:sz w:val="20"/>
      <w:szCs w:val="20"/>
      <w:lang w:eastAsia="ar-SA"/>
    </w:rPr>
  </w:style>
  <w:style w:type="paragraph" w:styleId="Recuodecorpodetexto2">
    <w:name w:val="Body Text Indent 2"/>
    <w:basedOn w:val="Normal0"/>
    <w:pPr>
      <w:spacing w:after="120" w:line="480" w:lineRule="auto"/>
      <w:ind w:left="283"/>
    </w:pPr>
  </w:style>
  <w:style w:type="paragraph" w:customStyle="1" w:styleId="Legenda1">
    <w:name w:val="Legenda1"/>
    <w:basedOn w:val="Normal0"/>
    <w:next w:val="Normal0"/>
    <w:pPr>
      <w:jc w:val="center"/>
    </w:pPr>
    <w:rPr>
      <w:b/>
      <w:sz w:val="22"/>
      <w:szCs w:val="22"/>
    </w:rPr>
  </w:style>
  <w:style w:type="paragraph" w:styleId="Recuodecorpodetexto">
    <w:name w:val="Body Text Indent"/>
    <w:basedOn w:val="Normal0"/>
    <w:pPr>
      <w:spacing w:after="120"/>
      <w:ind w:left="283"/>
    </w:pPr>
  </w:style>
  <w:style w:type="paragraph" w:styleId="PargrafodaLista">
    <w:name w:val="List Paragraph"/>
    <w:basedOn w:val="Normal0"/>
    <w:pPr>
      <w:ind w:left="708"/>
    </w:pPr>
  </w:style>
  <w:style w:type="paragraph" w:styleId="Corpodetexto3">
    <w:name w:val="Body Text 3"/>
    <w:basedOn w:val="Normal0"/>
    <w:pPr>
      <w:spacing w:after="120"/>
    </w:pPr>
    <w:rPr>
      <w:sz w:val="16"/>
      <w:szCs w:val="16"/>
    </w:rPr>
  </w:style>
  <w:style w:type="paragraph" w:customStyle="1" w:styleId="AuthorAddress">
    <w:name w:val="Author Address"/>
    <w:next w:val="Abstract"/>
    <w:pPr>
      <w:keepLines/>
      <w:pBdr>
        <w:left w:val="single" w:sz="12" w:space="4" w:color="auto"/>
      </w:pBdr>
      <w:suppressAutoHyphens/>
      <w:spacing w:line="160" w:lineRule="atLeast"/>
      <w:ind w:leftChars="-1" w:left="850" w:hangingChars="1" w:hanging="1"/>
      <w:textDirection w:val="btLr"/>
      <w:textAlignment w:val="top"/>
      <w:outlineLvl w:val="0"/>
    </w:pPr>
    <w:rPr>
      <w:rFonts w:ascii="Arial" w:hAnsi="Arial"/>
      <w:position w:val="-1"/>
      <w:sz w:val="14"/>
      <w:lang w:val="pt-PT"/>
    </w:rPr>
  </w:style>
  <w:style w:type="paragraph" w:customStyle="1" w:styleId="FigurasTabelas">
    <w:name w:val="Figuras (Tabelas)"/>
    <w:basedOn w:val="Normal0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b/>
      <w:bCs/>
      <w:color w:val="000000"/>
      <w:sz w:val="20"/>
      <w:szCs w:val="20"/>
    </w:rPr>
  </w:style>
  <w:style w:type="paragraph" w:styleId="MapadoDocumento">
    <w:name w:val="Document Map"/>
    <w:basedOn w:val="Normal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0"/>
    <w:rPr>
      <w:rFonts w:ascii="Tahoma" w:hAnsi="Tahoma" w:cs="Tahoma"/>
      <w:sz w:val="16"/>
      <w:szCs w:val="16"/>
    </w:rPr>
  </w:style>
  <w:style w:type="paragraph" w:customStyle="1" w:styleId="FigureCaption">
    <w:name w:val="Figure Caption"/>
    <w:pPr>
      <w:suppressAutoHyphens/>
      <w:spacing w:before="100" w:after="113" w:line="16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14"/>
      <w:lang w:val="en-US"/>
    </w:rPr>
  </w:style>
  <w:style w:type="paragraph" w:customStyle="1" w:styleId="PageHeader-Odd">
    <w:name w:val="Page Header - Odd"/>
    <w:pPr>
      <w:suppressAutoHyphens/>
      <w:spacing w:line="1" w:lineRule="atLeast"/>
      <w:ind w:leftChars="-1" w:left="360" w:hangingChars="1" w:hanging="1"/>
      <w:textDirection w:val="btLr"/>
      <w:textAlignment w:val="top"/>
      <w:outlineLvl w:val="0"/>
    </w:pPr>
    <w:rPr>
      <w:position w:val="-1"/>
      <w:lang w:val="pt-PT"/>
    </w:rPr>
  </w:style>
  <w:style w:type="paragraph" w:customStyle="1" w:styleId="References">
    <w:name w:val="References"/>
    <w:pPr>
      <w:suppressAutoHyphens/>
      <w:spacing w:line="180" w:lineRule="atLeast"/>
      <w:ind w:leftChars="-1" w:left="284" w:hangingChars="1" w:hanging="284"/>
      <w:jc w:val="both"/>
      <w:textDirection w:val="btLr"/>
      <w:textAlignment w:val="top"/>
      <w:outlineLvl w:val="0"/>
    </w:pPr>
    <w:rPr>
      <w:position w:val="-1"/>
      <w:sz w:val="16"/>
      <w:lang w:val="pt-PT"/>
    </w:rPr>
  </w:style>
  <w:style w:type="paragraph" w:styleId="Textoembloco">
    <w:name w:val="Block Text"/>
    <w:basedOn w:val="Normal0"/>
    <w:pPr>
      <w:ind w:left="2274" w:right="-13"/>
      <w:jc w:val="both"/>
    </w:pPr>
    <w:rPr>
      <w:iCs/>
      <w:sz w:val="20"/>
      <w:lang w:eastAsia="es-ES"/>
    </w:rPr>
  </w:style>
  <w:style w:type="paragraph" w:customStyle="1" w:styleId="RefernciaBibliogrfica">
    <w:name w:val="Referência Bibliográfica"/>
    <w:pPr>
      <w:suppressAutoHyphens/>
      <w:spacing w:before="240" w:after="24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Recuodecorpodetexto3">
    <w:name w:val="Body Text Indent 3"/>
    <w:basedOn w:val="Normal0"/>
    <w:pPr>
      <w:ind w:left="355" w:hanging="284"/>
      <w:jc w:val="both"/>
    </w:pPr>
    <w:rPr>
      <w:rFonts w:ascii="Arial" w:hAnsi="Arial"/>
      <w:sz w:val="22"/>
      <w:szCs w:val="20"/>
    </w:rPr>
  </w:style>
  <w:style w:type="paragraph" w:customStyle="1" w:styleId="Title1">
    <w:name w:val="Title_1"/>
    <w:basedOn w:val="Normal0"/>
    <w:pPr>
      <w:ind w:left="284" w:hanging="284"/>
      <w:jc w:val="center"/>
    </w:pPr>
    <w:rPr>
      <w:b/>
      <w:sz w:val="32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Corpodetexto21">
    <w:name w:val="Corpo de texto 21"/>
    <w:basedOn w:val="Normal0"/>
    <w:pPr>
      <w:suppressAutoHyphens w:val="0"/>
      <w:jc w:val="both"/>
    </w:pPr>
    <w:rPr>
      <w:sz w:val="16"/>
      <w:szCs w:val="20"/>
      <w:lang w:eastAsia="ar-SA"/>
    </w:rPr>
  </w:style>
  <w:style w:type="paragraph" w:styleId="Corpodetexto2">
    <w:name w:val="Body Text 2"/>
    <w:basedOn w:val="Normal0"/>
    <w:pPr>
      <w:jc w:val="both"/>
    </w:pPr>
  </w:style>
  <w:style w:type="paragraph" w:customStyle="1" w:styleId="Autores">
    <w:name w:val="Autores"/>
    <w:basedOn w:val="Normal0"/>
    <w:pPr>
      <w:widowControl w:val="0"/>
      <w:suppressAutoHyphens w:val="0"/>
      <w:jc w:val="center"/>
    </w:pPr>
    <w:rPr>
      <w:kern w:val="1"/>
      <w:lang w:eastAsia="hi-IN" w:bidi="hi-IN"/>
    </w:rPr>
  </w:style>
  <w:style w:type="paragraph" w:customStyle="1" w:styleId="Textodenotaderodap1">
    <w:name w:val="Texto de nota de rodapé1"/>
    <w:basedOn w:val="Normal0"/>
    <w:rPr>
      <w:sz w:val="20"/>
      <w:szCs w:val="20"/>
    </w:r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  <w:ind w:left="284" w:hanging="284"/>
      <w:jc w:val="both"/>
    </w:pPr>
    <w:rPr>
      <w:sz w:val="22"/>
      <w:szCs w:val="20"/>
    </w:rPr>
  </w:style>
  <w:style w:type="table" w:styleId="Tabelacomgrade">
    <w:name w:val="Table Grid"/>
    <w:basedOn w:val="TableNormal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itle0">
    <w:name w:val="Subtitle_0"/>
    <w:basedOn w:val="Normal0"/>
    <w:next w:val="Normal0"/>
    <w:pPr>
      <w:keepNext/>
      <w:spacing w:before="240" w:after="120" w:line="240" w:lineRule="auto"/>
      <w:jc w:val="center"/>
    </w:pPr>
    <w:rPr>
      <w:rFonts w:ascii="Rasa" w:eastAsia="Rasa" w:hAnsi="Rasa" w:cs="Rasa"/>
      <w:i/>
      <w:sz w:val="28"/>
      <w:szCs w:val="28"/>
    </w:rPr>
  </w:style>
  <w:style w:type="table" w:customStyle="1" w:styleId="Table1">
    <w:name w:val="Table1"/>
    <w:basedOn w:val="TableNormal1"/>
    <w:tblPr>
      <w:tblStyleRowBandSize w:val="1"/>
      <w:tblStyleColBandSize w:val="1"/>
    </w:tblPr>
  </w:style>
  <w:style w:type="table" w:customStyle="1" w:styleId="Table2">
    <w:name w:val="Table2"/>
    <w:basedOn w:val="TableNormal1"/>
    <w:tblPr>
      <w:tblStyleRowBandSize w:val="1"/>
      <w:tblStyleColBandSize w:val="1"/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spacing w:before="240" w:after="120" w:line="240" w:lineRule="auto"/>
      <w:jc w:val="center"/>
    </w:pPr>
    <w:rPr>
      <w:rFonts w:ascii="Rasa" w:eastAsia="Rasa" w:hAnsi="Rasa" w:cs="Rasa"/>
      <w:i/>
      <w:sz w:val="28"/>
      <w:szCs w:val="28"/>
    </w:rPr>
  </w:style>
  <w:style w:type="table" w:customStyle="1" w:styleId="Table10">
    <w:name w:val="Table1_0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0">
    <w:name w:val="Table3_0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0">
    <w:name w:val="Table4_0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0">
    <w:name w:val="Table5_0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6fxr2EflX7gEFdwFsyV5HPr6A==">AMUW2mW+XvVfEpidFUILkG91aGqqbvJ0H2eXrVGRfRphns9Z8godNSAKXwAM86px0QkFpofWA3YjXcaFw8xRNrShjrrafH9uGCGce9YsEBsnU2hS9tqMAofTRUk+FGIMYQRQn/otMGMb12T9jyl1fgSuvcKxAH7Ybga1CQpT95b72BdYguBKiUFCWYu/MCDlr5Z0tC2xLwGzY9/3wV6i7VXzn5dTMqR/eLTfUhspftfedYiGS5Zy/aIlLWlG/AD/7ArkpWgg2PtdNEnQta4qif3/CG6sJ9LZme0xq/UyN4tPkEIipywzB3AgRhWTzXhjWDfFOYnaGk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1734</Words>
  <Characters>9367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Raíza Melo</cp:lastModifiedBy>
  <cp:revision>2</cp:revision>
  <cp:lastPrinted>2023-10-27T12:44:00Z</cp:lastPrinted>
  <dcterms:created xsi:type="dcterms:W3CDTF">2023-11-10T18:51:00Z</dcterms:created>
  <dcterms:modified xsi:type="dcterms:W3CDTF">2023-11-10T18:51:00Z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