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200" w:lineRule="auto"/>
        <w:ind w:left="0" w:right="256.062992125985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ind w:left="0" w:right="256.062992125985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SOLICITAÇÃO PRORROGAÇÃO DE PRAZO PARA CONCLUSÃO DE TCC</w:t>
      </w:r>
    </w:p>
    <w:p w:rsidR="00000000" w:rsidDel="00000000" w:rsidP="00000000" w:rsidRDefault="00000000" w:rsidRPr="00000000" w14:paraId="00000004">
      <w:pPr>
        <w:tabs>
          <w:tab w:val="left" w:pos="3734"/>
          <w:tab w:val="left" w:pos="4590"/>
          <w:tab w:val="left" w:pos="4928"/>
          <w:tab w:val="left" w:pos="7601"/>
        </w:tabs>
        <w:spacing w:before="192" w:line="276" w:lineRule="auto"/>
        <w:ind w:left="122" w:right="11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734"/>
          <w:tab w:val="left" w:pos="4590"/>
          <w:tab w:val="left" w:pos="4928"/>
          <w:tab w:val="left" w:pos="7601"/>
        </w:tabs>
        <w:spacing w:before="192" w:line="276" w:lineRule="auto"/>
        <w:ind w:left="122" w:right="11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&lt;nome discente&gt;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matrícula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&lt;matrícula&gt;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aluno(a) regularmente no PROFNIT do IFPB Campina Grande, venho através deste solicitar à Coordenação do Mestrado Profissional em Propriedade Intelectual e Transferência de Tecnologia para Inovação - PROFNIT - do IFPB Campina Grande a prorrogação pelo prazo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&lt;número de meses&gt;</w:t>
      </w:r>
      <w:r w:rsidDel="00000000" w:rsidR="00000000" w:rsidRPr="00000000">
        <w:rPr>
          <w:sz w:val="24"/>
          <w:szCs w:val="24"/>
          <w:rtl w:val="0"/>
        </w:rPr>
        <w:t xml:space="preserve"> meses para finalizar o meu Trabalho de Conclusão de Curso (TCC) no. Seguem as motivações e respectivas justificativas:</w:t>
      </w:r>
    </w:p>
    <w:p w:rsidR="00000000" w:rsidDel="00000000" w:rsidP="00000000" w:rsidRDefault="00000000" w:rsidRPr="00000000" w14:paraId="00000006">
      <w:pPr>
        <w:tabs>
          <w:tab w:val="left" w:pos="3734"/>
          <w:tab w:val="left" w:pos="4590"/>
          <w:tab w:val="left" w:pos="4928"/>
          <w:tab w:val="left" w:pos="7601"/>
        </w:tabs>
        <w:spacing w:before="192" w:line="276" w:lineRule="auto"/>
        <w:ind w:left="122" w:right="117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&lt; Descreva as motivações e justificativas necessárias e que estejam de comum acordo com seu orientador &gt;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0" w:lineRule="auto"/>
        <w:ind w:left="2265" w:right="226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0" w:lineRule="auto"/>
        <w:ind w:left="2265" w:right="2265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&lt;Assinatura do discente&gt;</w:t>
      </w:r>
    </w:p>
    <w:p w:rsidR="00000000" w:rsidDel="00000000" w:rsidP="00000000" w:rsidRDefault="00000000" w:rsidRPr="00000000" w14:paraId="0000000A">
      <w:pPr>
        <w:spacing w:before="90" w:lineRule="auto"/>
        <w:ind w:left="2265" w:right="2265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B">
      <w:pPr>
        <w:spacing w:before="90" w:lineRule="auto"/>
        <w:ind w:left="2265" w:right="2265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&lt;Nome do discente&gt;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rtl w:val="0"/>
        </w:rPr>
        <w:t xml:space="preserve"> &lt;Matrícula&gt;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4"/>
          <w:tab w:val="left" w:pos="4590"/>
          <w:tab w:val="left" w:pos="4928"/>
          <w:tab w:val="left" w:pos="7601"/>
        </w:tabs>
        <w:spacing w:after="0" w:before="192" w:line="276" w:lineRule="auto"/>
        <w:ind w:left="122" w:right="117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&lt;nome orientador&gt;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CPF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&lt;CPF orientador&gt;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credenciado no PROFNIT do IFPB Campina </w:t>
      </w:r>
      <w:r w:rsidDel="00000000" w:rsidR="00000000" w:rsidRPr="00000000">
        <w:rPr>
          <w:sz w:val="24"/>
          <w:szCs w:val="24"/>
          <w:rtl w:val="0"/>
        </w:rPr>
        <w:t xml:space="preserve">Grande,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</w:t>
      </w:r>
      <w:r w:rsidDel="00000000" w:rsidR="00000000" w:rsidRPr="00000000">
        <w:rPr>
          <w:sz w:val="24"/>
          <w:szCs w:val="24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discente </w:t>
      </w:r>
      <w:r w:rsidDel="00000000" w:rsidR="00000000" w:rsidRPr="00000000">
        <w:rPr>
          <w:sz w:val="24"/>
          <w:szCs w:val="24"/>
          <w:rtl w:val="0"/>
        </w:rPr>
        <w:t xml:space="preserve">supracitado nesta solicitação,</w:t>
      </w:r>
      <w:r w:rsidDel="00000000" w:rsidR="00000000" w:rsidRPr="00000000">
        <w:rPr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eclaro estar ciente e </w:t>
      </w:r>
      <w:r w:rsidDel="00000000" w:rsidR="00000000" w:rsidRPr="00000000">
        <w:rPr>
          <w:sz w:val="24"/>
          <w:szCs w:val="24"/>
          <w:rtl w:val="0"/>
        </w:rPr>
        <w:t xml:space="preserve">de acordo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com as motivações e respectivas justificativas declaradas aqui, pelo referido discente, para prorrogação do prazo de conclusão de seu TCC.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4"/>
          <w:tab w:val="left" w:pos="4590"/>
          <w:tab w:val="left" w:pos="4928"/>
          <w:tab w:val="left" w:pos="7601"/>
        </w:tabs>
        <w:spacing w:after="0" w:before="192" w:line="276" w:lineRule="auto"/>
        <w:ind w:left="0" w:right="11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90" w:lineRule="auto"/>
        <w:ind w:left="2265" w:right="2265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&lt;Assinatura do orientador&gt;</w:t>
      </w:r>
    </w:p>
    <w:p w:rsidR="00000000" w:rsidDel="00000000" w:rsidP="00000000" w:rsidRDefault="00000000" w:rsidRPr="00000000" w14:paraId="00000011">
      <w:pPr>
        <w:spacing w:before="90" w:lineRule="auto"/>
        <w:ind w:left="2265" w:right="2265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2">
      <w:pPr>
        <w:spacing w:before="90" w:lineRule="auto"/>
        <w:ind w:left="2265" w:right="2265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&lt;Nome do orientador&gt;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rtl w:val="0"/>
        </w:rPr>
        <w:t xml:space="preserve"> &lt;CPF&gt;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[Cidade]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[dia] de [mês] de 20[a</w:t>
      </w:r>
      <w:r w:rsidDel="00000000" w:rsidR="00000000" w:rsidRPr="00000000">
        <w:rPr>
          <w:sz w:val="24"/>
          <w:szCs w:val="24"/>
          <w:rtl w:val="0"/>
        </w:rPr>
        <w:t xml:space="preserve">no]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8452674" y="3960246"/>
                          <a:ext cx="3352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490774" y="3959103"/>
                          <a:ext cx="3276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8452674" y="3996127"/>
                          <a:ext cx="3352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8452674" y="3908176"/>
                          <a:ext cx="3352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pgSz w:h="16840" w:w="11910" w:orient="portrait"/>
      <w:pgMar w:bottom="280" w:top="680" w:left="1580" w:right="15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</w:rPr>
      <w:drawing>
        <wp:inline distB="114300" distT="114300" distL="114300" distR="114300">
          <wp:extent cx="4030500" cy="1752877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0500" cy="17528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9" w:lineRule="auto"/>
      <w:ind w:left="2264" w:right="2264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spacing w:before="89"/>
      <w:ind w:left="2264" w:right="2264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6"/>
      <w:szCs w:val="26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22" w:right="116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/8PUeQyWT23LO7QqcuBGQcfIQ==">AMUW2mVIpiQkcXfWdBQsgzAWHkEqYchPhT8YfbvHnIXJtdgBOqeqDJjXLoukLt+upORTS39+SVk/3vyNNm/NjFqOywRy1t6h4ryNVAyekT6pFKDdXQIu59E=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2021-02-11T12:43:30Z</dcterms:created>
  <dc:creator>PROFNIT SECRETARIA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